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aclara-nfasis5"/>
        <w:tblpPr w:leftFromText="141" w:rightFromText="141" w:vertAnchor="text" w:tblpX="-493" w:tblpY="-277"/>
        <w:tblW w:w="10173" w:type="dxa"/>
        <w:tblLayout w:type="fixed"/>
        <w:tblLook w:val="01E0" w:firstRow="1" w:lastRow="1" w:firstColumn="1" w:lastColumn="1" w:noHBand="0" w:noVBand="0"/>
      </w:tblPr>
      <w:tblGrid>
        <w:gridCol w:w="568"/>
        <w:gridCol w:w="2382"/>
        <w:gridCol w:w="2846"/>
        <w:gridCol w:w="1880"/>
        <w:gridCol w:w="2497"/>
      </w:tblGrid>
      <w:tr w:rsidR="00A903DB" w:rsidTr="00AD7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3" w:type="dxa"/>
            <w:gridSpan w:val="5"/>
            <w:shd w:val="clear" w:color="auto" w:fill="95B3D7" w:themeFill="accent1" w:themeFillTint="99"/>
          </w:tcPr>
          <w:p w:rsidR="00A903DB" w:rsidRDefault="00A903DB" w:rsidP="00A903DB">
            <w:pPr>
              <w:pStyle w:val="TableParagraph"/>
              <w:tabs>
                <w:tab w:val="left" w:pos="7365"/>
              </w:tabs>
              <w:spacing w:before="52"/>
              <w:ind w:left="1270" w:right="893" w:hanging="959"/>
              <w:jc w:val="center"/>
              <w:rPr>
                <w:sz w:val="20"/>
              </w:rPr>
            </w:pPr>
            <w:bookmarkStart w:id="0" w:name="_GoBack"/>
            <w:bookmarkEnd w:id="0"/>
          </w:p>
          <w:p w:rsidR="00A903DB" w:rsidRDefault="00A903DB" w:rsidP="00A903DB">
            <w:pPr>
              <w:pStyle w:val="TableParagraph"/>
              <w:tabs>
                <w:tab w:val="left" w:pos="7365"/>
              </w:tabs>
              <w:spacing w:before="52"/>
              <w:ind w:left="1270" w:right="893" w:hanging="959"/>
              <w:jc w:val="center"/>
              <w:rPr>
                <w:sz w:val="20"/>
              </w:rPr>
            </w:pPr>
            <w:r>
              <w:rPr>
                <w:sz w:val="20"/>
              </w:rPr>
              <w:t>FICHA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LEVANTAMIENTO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</w:p>
          <w:p w:rsidR="00A903DB" w:rsidRDefault="00A903DB" w:rsidP="00A903DB">
            <w:pPr>
              <w:pStyle w:val="TableParagraph"/>
              <w:tabs>
                <w:tab w:val="left" w:pos="7365"/>
              </w:tabs>
              <w:spacing w:before="52"/>
              <w:ind w:left="1270" w:right="893" w:hanging="959"/>
              <w:jc w:val="center"/>
              <w:rPr>
                <w:b w:val="0"/>
                <w:sz w:val="20"/>
              </w:rPr>
            </w:pPr>
          </w:p>
        </w:tc>
      </w:tr>
      <w:tr w:rsidR="00A903DB" w:rsidTr="00AD7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A903DB" w:rsidRPr="00A903DB" w:rsidRDefault="00A903DB" w:rsidP="00A903DB">
            <w:pPr>
              <w:pStyle w:val="TableParagraph"/>
              <w:spacing w:before="52"/>
              <w:ind w:left="18"/>
              <w:jc w:val="center"/>
              <w:rPr>
                <w:b w:val="0"/>
                <w:sz w:val="20"/>
                <w:szCs w:val="20"/>
              </w:rPr>
            </w:pPr>
            <w:r w:rsidRPr="00A903D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</w:tcPr>
          <w:p w:rsidR="00A903DB" w:rsidRDefault="007329CD" w:rsidP="007329CD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4726" w:type="dxa"/>
            <w:gridSpan w:val="2"/>
            <w:tcBorders>
              <w:right w:val="single" w:sz="4" w:space="0" w:color="auto"/>
            </w:tcBorders>
          </w:tcPr>
          <w:p w:rsidR="00A903DB" w:rsidRPr="00494540" w:rsidRDefault="00A903DB" w:rsidP="00A903DB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A903DB" w:rsidRPr="00494540" w:rsidRDefault="00A903DB" w:rsidP="00A903DB">
            <w:pPr>
              <w:pStyle w:val="TableParagraph"/>
              <w:spacing w:before="47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Fecha</w:t>
            </w:r>
          </w:p>
        </w:tc>
      </w:tr>
      <w:tr w:rsidR="00A903DB" w:rsidTr="00A903DB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A903DB" w:rsidRPr="00A903DB" w:rsidRDefault="00A903DB" w:rsidP="00A903DB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</w:tcPr>
          <w:p w:rsidR="00A903DB" w:rsidRDefault="00785B85" w:rsidP="00A903DB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Nombre del </w:t>
            </w:r>
            <w:r w:rsidR="00A903DB">
              <w:rPr>
                <w:b/>
                <w:sz w:val="20"/>
              </w:rPr>
              <w:t>Proceso</w:t>
            </w:r>
            <w:r w:rsidR="00A903DB">
              <w:rPr>
                <w:b/>
                <w:spacing w:val="-3"/>
                <w:sz w:val="20"/>
              </w:rPr>
              <w:t xml:space="preserve"> </w:t>
            </w:r>
            <w:r w:rsidR="00A903DB">
              <w:rPr>
                <w:b/>
                <w:sz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3" w:type="dxa"/>
            <w:gridSpan w:val="3"/>
          </w:tcPr>
          <w:p w:rsidR="00A903DB" w:rsidRPr="002518F0" w:rsidRDefault="00A903DB" w:rsidP="00A903DB">
            <w:pPr>
              <w:pStyle w:val="TableParagraph"/>
              <w:spacing w:before="47"/>
              <w:rPr>
                <w:sz w:val="20"/>
              </w:rPr>
            </w:pPr>
          </w:p>
        </w:tc>
      </w:tr>
      <w:tr w:rsidR="00A903DB" w:rsidTr="00A9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A903DB" w:rsidP="00A903DB">
            <w:pPr>
              <w:pStyle w:val="TableParagraph"/>
              <w:spacing w:before="6"/>
              <w:rPr>
                <w:b w:val="0"/>
                <w:sz w:val="20"/>
                <w:szCs w:val="20"/>
              </w:rPr>
            </w:pPr>
          </w:p>
          <w:p w:rsidR="00A903DB" w:rsidRPr="00A903DB" w:rsidRDefault="00A903DB" w:rsidP="00A903DB">
            <w:pPr>
              <w:pStyle w:val="TableParagraph"/>
              <w:ind w:right="169"/>
              <w:jc w:val="right"/>
              <w:rPr>
                <w:b w:val="0"/>
                <w:sz w:val="20"/>
                <w:szCs w:val="20"/>
              </w:rPr>
            </w:pPr>
            <w:r w:rsidRPr="00A903D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</w:tcPr>
          <w:p w:rsidR="00A903DB" w:rsidRDefault="00A903DB" w:rsidP="00A903DB">
            <w:pPr>
              <w:pStyle w:val="TableParagraph"/>
              <w:spacing w:before="52"/>
              <w:ind w:left="69" w:right="5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Responsable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Proceso: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3" w:type="dxa"/>
            <w:gridSpan w:val="3"/>
          </w:tcPr>
          <w:p w:rsidR="00A903DB" w:rsidRPr="002518F0" w:rsidRDefault="00A903DB" w:rsidP="00A903DB">
            <w:pPr>
              <w:pStyle w:val="TableParagraph"/>
              <w:spacing w:before="47"/>
              <w:ind w:righ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903DB" w:rsidTr="00A903DB">
        <w:trPr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A903DB" w:rsidP="00A903DB">
            <w:pPr>
              <w:pStyle w:val="TableParagraph"/>
              <w:spacing w:before="6"/>
              <w:ind w:left="-142" w:right="-74"/>
              <w:jc w:val="center"/>
              <w:rPr>
                <w:sz w:val="20"/>
                <w:szCs w:val="20"/>
              </w:rPr>
            </w:pPr>
            <w:r w:rsidRPr="00A903DB">
              <w:rPr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</w:tcPr>
          <w:p w:rsidR="00A903DB" w:rsidRDefault="00A903DB" w:rsidP="00A903DB">
            <w:pPr>
              <w:pStyle w:val="TableParagraph"/>
              <w:spacing w:before="52"/>
              <w:ind w:left="69" w:right="553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Entrevistado 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3" w:type="dxa"/>
            <w:gridSpan w:val="3"/>
          </w:tcPr>
          <w:p w:rsidR="00A903DB" w:rsidRDefault="00A903DB" w:rsidP="00A903DB">
            <w:pPr>
              <w:pStyle w:val="TableParagraph"/>
              <w:spacing w:before="47"/>
              <w:ind w:right="175"/>
              <w:rPr>
                <w:sz w:val="20"/>
              </w:rPr>
            </w:pPr>
          </w:p>
        </w:tc>
      </w:tr>
      <w:tr w:rsidR="00A903DB" w:rsidTr="00732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A903DB" w:rsidP="00A903DB">
            <w:pPr>
              <w:pStyle w:val="TableParagraph"/>
              <w:spacing w:before="6"/>
              <w:ind w:left="-142" w:right="-74"/>
              <w:jc w:val="center"/>
              <w:rPr>
                <w:sz w:val="20"/>
                <w:szCs w:val="20"/>
              </w:rPr>
            </w:pPr>
            <w:r w:rsidRPr="00A903DB">
              <w:rPr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2" w:type="dxa"/>
          </w:tcPr>
          <w:p w:rsidR="00A903DB" w:rsidRDefault="00A903DB" w:rsidP="00A903DB">
            <w:pPr>
              <w:pStyle w:val="TableParagraph"/>
              <w:spacing w:before="52"/>
              <w:ind w:left="69" w:right="553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Cliente 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23" w:type="dxa"/>
            <w:gridSpan w:val="3"/>
          </w:tcPr>
          <w:p w:rsidR="00A903DB" w:rsidRDefault="00A903DB" w:rsidP="00A903DB">
            <w:pPr>
              <w:pStyle w:val="TableParagraph"/>
              <w:spacing w:before="47"/>
              <w:ind w:right="175"/>
              <w:rPr>
                <w:sz w:val="20"/>
              </w:rPr>
            </w:pPr>
          </w:p>
        </w:tc>
      </w:tr>
      <w:tr w:rsidR="00A903DB" w:rsidTr="007329CD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903DB" w:rsidRPr="00A903DB" w:rsidRDefault="00A903DB" w:rsidP="00A903DB">
            <w:pPr>
              <w:pStyle w:val="TableParagraph"/>
              <w:spacing w:before="52"/>
              <w:ind w:right="169"/>
              <w:jc w:val="right"/>
              <w:rPr>
                <w:b w:val="0"/>
                <w:sz w:val="20"/>
                <w:szCs w:val="20"/>
              </w:rPr>
            </w:pPr>
            <w:r w:rsidRPr="00A903DB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4"/>
            <w:tcBorders>
              <w:left w:val="single" w:sz="8" w:space="0" w:color="4BACC6" w:themeColor="accent5"/>
            </w:tcBorders>
          </w:tcPr>
          <w:p w:rsidR="00785B85" w:rsidRDefault="00785B85" w:rsidP="00785B85">
            <w:pPr>
              <w:pStyle w:val="TableParagraph"/>
              <w:spacing w:before="52"/>
              <w:ind w:left="69"/>
              <w:rPr>
                <w:b w:val="0"/>
                <w:sz w:val="20"/>
              </w:rPr>
            </w:pPr>
            <w:r>
              <w:rPr>
                <w:sz w:val="20"/>
              </w:rPr>
              <w:t>Objetivo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Proceso: </w:t>
            </w:r>
          </w:p>
          <w:p w:rsidR="00A903DB" w:rsidRDefault="00785B85" w:rsidP="00785B85">
            <w:pPr>
              <w:pStyle w:val="TableParagraph"/>
              <w:tabs>
                <w:tab w:val="left" w:pos="790"/>
                <w:tab w:val="left" w:pos="945"/>
              </w:tabs>
              <w:spacing w:before="115"/>
              <w:ind w:left="69" w:right="47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</w:t>
            </w:r>
            <w:r w:rsidRPr="002518F0">
              <w:rPr>
                <w:b w:val="0"/>
                <w:sz w:val="20"/>
              </w:rPr>
              <w:t xml:space="preserve">  </w:t>
            </w:r>
            <w:r w:rsidRPr="00785B85">
              <w:rPr>
                <w:b w:val="0"/>
                <w:sz w:val="20"/>
              </w:rPr>
              <w:t>Explica los objetivos generales del proceso. ¿Qué se está tratando de lograr con este procedimiento?</w:t>
            </w:r>
          </w:p>
          <w:p w:rsidR="00627750" w:rsidRPr="002518F0" w:rsidRDefault="00627750" w:rsidP="00627750">
            <w:pPr>
              <w:pStyle w:val="TableParagraph"/>
              <w:tabs>
                <w:tab w:val="left" w:pos="790"/>
                <w:tab w:val="left" w:pos="945"/>
              </w:tabs>
              <w:spacing w:before="115"/>
              <w:ind w:left="69" w:right="47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</w:t>
            </w:r>
            <w:r w:rsidRPr="00627750">
              <w:rPr>
                <w:b w:val="0"/>
                <w:sz w:val="20"/>
              </w:rPr>
              <w:t>El objetivo del proceso debe permitir responder:</w:t>
            </w:r>
            <w:r>
              <w:rPr>
                <w:b w:val="0"/>
                <w:sz w:val="20"/>
              </w:rPr>
              <w:t xml:space="preserve">  </w:t>
            </w:r>
            <w:r w:rsidRPr="00627750">
              <w:rPr>
                <w:b w:val="0"/>
                <w:sz w:val="20"/>
              </w:rPr>
              <w:t>¿Cómo sabremos que este proceso funciona bien?</w:t>
            </w:r>
          </w:p>
        </w:tc>
      </w:tr>
      <w:tr w:rsidR="00A903DB" w:rsidTr="00732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8" w:space="0" w:color="4BACC6" w:themeColor="accent5"/>
            </w:tcBorders>
          </w:tcPr>
          <w:p w:rsidR="00A903DB" w:rsidRPr="00A903DB" w:rsidRDefault="00A903DB" w:rsidP="00A903DB">
            <w:pPr>
              <w:pStyle w:val="TableParagraph"/>
              <w:spacing w:before="52"/>
              <w:ind w:right="169"/>
              <w:jc w:val="right"/>
              <w:rPr>
                <w:w w:val="99"/>
                <w:sz w:val="20"/>
                <w:szCs w:val="20"/>
              </w:rPr>
            </w:pPr>
            <w:r w:rsidRPr="00A903DB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4"/>
            <w:tcBorders>
              <w:left w:val="single" w:sz="8" w:space="0" w:color="4BACC6" w:themeColor="accent5"/>
            </w:tcBorders>
          </w:tcPr>
          <w:p w:rsidR="00785B85" w:rsidRDefault="00785B85" w:rsidP="00785B85">
            <w:pPr>
              <w:pStyle w:val="TableParagraph"/>
              <w:spacing w:before="52"/>
              <w:ind w:left="69"/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Descripción</w:t>
            </w:r>
            <w:r>
              <w:rPr>
                <w:spacing w:val="-4"/>
                <w:sz w:val="20"/>
              </w:rPr>
              <w:t xml:space="preserve">  de los fundamentos del proceso</w:t>
            </w:r>
          </w:p>
          <w:p w:rsidR="00A903DB" w:rsidRDefault="00785B85" w:rsidP="00785B85">
            <w:pPr>
              <w:pStyle w:val="TableParagraph"/>
              <w:spacing w:before="52"/>
              <w:ind w:left="69"/>
              <w:jc w:val="both"/>
              <w:rPr>
                <w:b w:val="0"/>
                <w:sz w:val="20"/>
              </w:rPr>
            </w:pPr>
            <w:r w:rsidRPr="00785B85">
              <w:rPr>
                <w:b w:val="0"/>
                <w:sz w:val="20"/>
              </w:rPr>
              <w:t xml:space="preserve">Proporciona una explicación clara y fundamentada de por qué el proceso es necesario. ¿Cómo contribuye al logro de metas </w:t>
            </w:r>
            <w:r>
              <w:rPr>
                <w:b w:val="0"/>
                <w:sz w:val="20"/>
              </w:rPr>
              <w:t>y objetivos más amplios</w:t>
            </w:r>
            <w:r w:rsidRPr="00785B85">
              <w:rPr>
                <w:b w:val="0"/>
                <w:sz w:val="20"/>
              </w:rPr>
              <w:t>?</w:t>
            </w:r>
            <w:r>
              <w:rPr>
                <w:b w:val="0"/>
                <w:sz w:val="20"/>
              </w:rPr>
              <w:t xml:space="preserve"> </w:t>
            </w:r>
            <w:r w:rsidRPr="00785B85">
              <w:rPr>
                <w:b w:val="0"/>
                <w:sz w:val="20"/>
              </w:rPr>
              <w:t>Si el proceso está sujeto a normativas o regulaciones específicas, asegúrate de mencionarlas y explicar cómo se cumplen.</w:t>
            </w:r>
            <w:r w:rsidR="00627750">
              <w:rPr>
                <w:b w:val="0"/>
                <w:sz w:val="20"/>
              </w:rPr>
              <w:t xml:space="preserve"> El fundamento debe contener obligatoriamente:</w:t>
            </w:r>
          </w:p>
          <w:p w:rsidR="00627750" w:rsidRPr="00627750" w:rsidRDefault="00627750" w:rsidP="00627750">
            <w:pPr>
              <w:pStyle w:val="TableParagraph"/>
              <w:numPr>
                <w:ilvl w:val="0"/>
                <w:numId w:val="15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Obligación normativa</w:t>
            </w:r>
          </w:p>
          <w:p w:rsidR="00627750" w:rsidRPr="00627750" w:rsidRDefault="00627750" w:rsidP="00627750">
            <w:pPr>
              <w:pStyle w:val="TableParagraph"/>
              <w:numPr>
                <w:ilvl w:val="0"/>
                <w:numId w:val="15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Necesidad del usuario</w:t>
            </w:r>
          </w:p>
          <w:p w:rsidR="00627750" w:rsidRPr="00D07B8F" w:rsidRDefault="00627750" w:rsidP="00D07B8F">
            <w:pPr>
              <w:pStyle w:val="TableParagraph"/>
              <w:numPr>
                <w:ilvl w:val="0"/>
                <w:numId w:val="15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Riesgo institucional si no existe el proceso</w:t>
            </w:r>
          </w:p>
        </w:tc>
      </w:tr>
      <w:tr w:rsidR="00A903DB" w:rsidTr="007329CD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A903DB" w:rsidRPr="00A903DB" w:rsidRDefault="00A903DB" w:rsidP="00A903DB">
            <w:pPr>
              <w:pStyle w:val="TableParagraph"/>
              <w:spacing w:before="52"/>
              <w:ind w:right="169"/>
              <w:jc w:val="right"/>
              <w:rPr>
                <w:b w:val="0"/>
                <w:sz w:val="20"/>
                <w:szCs w:val="20"/>
              </w:rPr>
            </w:pPr>
            <w:r w:rsidRPr="00A903DB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4"/>
            <w:tcBorders>
              <w:left w:val="single" w:sz="8" w:space="0" w:color="4BACC6" w:themeColor="accent5"/>
            </w:tcBorders>
          </w:tcPr>
          <w:p w:rsidR="00A903DB" w:rsidRDefault="00785B85" w:rsidP="00A903DB">
            <w:pPr>
              <w:pStyle w:val="TableParagraph"/>
              <w:spacing w:before="52"/>
              <w:ind w:left="69"/>
              <w:jc w:val="both"/>
              <w:rPr>
                <w:sz w:val="20"/>
              </w:rPr>
            </w:pPr>
            <w:r w:rsidRPr="00785B85">
              <w:rPr>
                <w:sz w:val="20"/>
              </w:rPr>
              <w:t>Detección de br</w:t>
            </w:r>
            <w:r>
              <w:rPr>
                <w:sz w:val="20"/>
              </w:rPr>
              <w:t>echas y debilidades:</w:t>
            </w:r>
          </w:p>
          <w:p w:rsidR="00627750" w:rsidRPr="00627750" w:rsidRDefault="00140580" w:rsidP="00627750">
            <w:pPr>
              <w:pStyle w:val="TableParagraph"/>
              <w:spacing w:before="52"/>
              <w:ind w:left="69"/>
              <w:jc w:val="both"/>
              <w:rPr>
                <w:sz w:val="20"/>
                <w:lang w:val="es-CL"/>
              </w:rPr>
            </w:pPr>
            <w:r>
              <w:rPr>
                <w:b w:val="0"/>
                <w:sz w:val="20"/>
              </w:rPr>
              <w:t>I</w:t>
            </w:r>
            <w:r w:rsidRPr="00140580">
              <w:rPr>
                <w:b w:val="0"/>
                <w:sz w:val="20"/>
              </w:rPr>
              <w:t>dentifica posibles riesgos asociados con el proceso</w:t>
            </w:r>
            <w:r w:rsidR="00627750">
              <w:rPr>
                <w:b w:val="0"/>
                <w:sz w:val="20"/>
              </w:rPr>
              <w:t xml:space="preserve">. </w:t>
            </w:r>
            <w:r w:rsidR="00627750" w:rsidRPr="00627750">
              <w:rPr>
                <w:sz w:val="20"/>
                <w:lang w:val="es-CL"/>
              </w:rPr>
              <w:t>Indicar que al menos una brecha debe relacionarse con:</w:t>
            </w:r>
          </w:p>
          <w:p w:rsidR="00627750" w:rsidRPr="00627750" w:rsidRDefault="00627750" w:rsidP="00627750">
            <w:pPr>
              <w:pStyle w:val="TableParagraph"/>
              <w:numPr>
                <w:ilvl w:val="0"/>
                <w:numId w:val="16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Tiempo</w:t>
            </w:r>
          </w:p>
          <w:p w:rsidR="00627750" w:rsidRPr="00627750" w:rsidRDefault="00627750" w:rsidP="00627750">
            <w:pPr>
              <w:pStyle w:val="TableParagraph"/>
              <w:numPr>
                <w:ilvl w:val="0"/>
                <w:numId w:val="16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Calidad</w:t>
            </w:r>
          </w:p>
          <w:p w:rsidR="00627750" w:rsidRPr="00627750" w:rsidRDefault="00627750" w:rsidP="00627750">
            <w:pPr>
              <w:pStyle w:val="TableParagraph"/>
              <w:numPr>
                <w:ilvl w:val="0"/>
                <w:numId w:val="16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Riesgo</w:t>
            </w:r>
          </w:p>
          <w:p w:rsidR="00140580" w:rsidRPr="00D07B8F" w:rsidRDefault="00627750" w:rsidP="00D07B8F">
            <w:pPr>
              <w:pStyle w:val="TableParagraph"/>
              <w:numPr>
                <w:ilvl w:val="0"/>
                <w:numId w:val="16"/>
              </w:numPr>
              <w:spacing w:before="52"/>
              <w:jc w:val="both"/>
              <w:rPr>
                <w:sz w:val="20"/>
                <w:lang w:val="es-CL"/>
              </w:rPr>
            </w:pPr>
            <w:r w:rsidRPr="00627750">
              <w:rPr>
                <w:sz w:val="20"/>
                <w:lang w:val="es-CL"/>
              </w:rPr>
              <w:t>Carga operativa</w:t>
            </w:r>
          </w:p>
        </w:tc>
      </w:tr>
      <w:tr w:rsidR="00785B85" w:rsidTr="00732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right w:val="single" w:sz="8" w:space="0" w:color="4BACC6" w:themeColor="accent5"/>
            </w:tcBorders>
          </w:tcPr>
          <w:p w:rsidR="00785B85" w:rsidRPr="00A903DB" w:rsidRDefault="00785B85" w:rsidP="00A903DB">
            <w:pPr>
              <w:pStyle w:val="TableParagraph"/>
              <w:spacing w:before="52"/>
              <w:ind w:right="169"/>
              <w:jc w:val="right"/>
              <w:rPr>
                <w:w w:val="99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05" w:type="dxa"/>
            <w:gridSpan w:val="4"/>
            <w:tcBorders>
              <w:left w:val="single" w:sz="8" w:space="0" w:color="4BACC6" w:themeColor="accent5"/>
            </w:tcBorders>
          </w:tcPr>
          <w:p w:rsidR="00785B85" w:rsidRDefault="00785B85" w:rsidP="00785B85">
            <w:pPr>
              <w:pStyle w:val="TableParagraph"/>
              <w:spacing w:before="52"/>
              <w:ind w:left="69"/>
              <w:jc w:val="both"/>
              <w:rPr>
                <w:sz w:val="20"/>
              </w:rPr>
            </w:pPr>
            <w:r w:rsidRPr="00785B85">
              <w:rPr>
                <w:sz w:val="20"/>
              </w:rPr>
              <w:t>Oportunidades de Mejora detectadas</w:t>
            </w:r>
          </w:p>
          <w:p w:rsidR="007329CD" w:rsidRPr="007329CD" w:rsidRDefault="007329CD" w:rsidP="00785B85">
            <w:pPr>
              <w:pStyle w:val="TableParagraph"/>
              <w:spacing w:before="52"/>
              <w:ind w:left="69"/>
              <w:jc w:val="both"/>
              <w:rPr>
                <w:b w:val="0"/>
                <w:sz w:val="20"/>
              </w:rPr>
            </w:pPr>
            <w:r w:rsidRPr="007329CD">
              <w:rPr>
                <w:b w:val="0"/>
                <w:sz w:val="20"/>
              </w:rPr>
              <w:t>Identifica factores y beneficios potenciales para el cumplimiento de los objetivos</w:t>
            </w:r>
          </w:p>
        </w:tc>
      </w:tr>
      <w:tr w:rsidR="00A903DB" w:rsidTr="00A903DB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785B85" w:rsidP="00785B85">
            <w:pPr>
              <w:pStyle w:val="TableParagraph"/>
              <w:spacing w:before="52"/>
              <w:ind w:right="169"/>
              <w:jc w:val="right"/>
              <w:rPr>
                <w:b w:val="0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</w:tcPr>
          <w:p w:rsidR="00A903DB" w:rsidRDefault="00A903DB" w:rsidP="00A903DB">
            <w:pPr>
              <w:pStyle w:val="TableParagraph"/>
              <w:spacing w:before="5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Comienzo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Proceso:</w:t>
            </w:r>
          </w:p>
          <w:p w:rsidR="00A903DB" w:rsidRPr="00F1783C" w:rsidRDefault="00A903DB" w:rsidP="00A903DB">
            <w:pPr>
              <w:pStyle w:val="Sinespaciado"/>
              <w:ind w:left="465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</w:tcPr>
          <w:p w:rsidR="00A903DB" w:rsidRDefault="00A903DB" w:rsidP="00A903DB">
            <w:pPr>
              <w:pStyle w:val="TableParagraph"/>
              <w:spacing w:before="52"/>
              <w:ind w:left="71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</w:p>
          <w:p w:rsidR="00DB63AE" w:rsidRPr="00DB63AE" w:rsidRDefault="00DB63AE" w:rsidP="00DB63AE">
            <w:pPr>
              <w:pStyle w:val="TableParagraph"/>
              <w:spacing w:before="52"/>
              <w:ind w:left="71"/>
              <w:rPr>
                <w:b w:val="0"/>
                <w:sz w:val="20"/>
              </w:rPr>
            </w:pPr>
            <w:r w:rsidRPr="00DB63AE">
              <w:rPr>
                <w:b w:val="0"/>
                <w:sz w:val="20"/>
              </w:rPr>
              <w:t>La salida crítica</w:t>
            </w:r>
          </w:p>
          <w:p w:rsidR="00A903DB" w:rsidRPr="00BD7A1F" w:rsidRDefault="00DB63AE" w:rsidP="00DB63AE">
            <w:pPr>
              <w:pStyle w:val="TableParagraph"/>
              <w:spacing w:before="52"/>
              <w:ind w:left="71"/>
              <w:rPr>
                <w:b w:val="0"/>
                <w:sz w:val="20"/>
              </w:rPr>
            </w:pPr>
            <w:r w:rsidRPr="00DB63AE">
              <w:rPr>
                <w:b w:val="0"/>
                <w:sz w:val="20"/>
              </w:rPr>
              <w:t>El momento en que el usuario recibe valor</w:t>
            </w:r>
          </w:p>
        </w:tc>
      </w:tr>
      <w:tr w:rsidR="00A903DB" w:rsidTr="00A9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140580" w:rsidP="00140580">
            <w:pPr>
              <w:pStyle w:val="TableParagraph"/>
              <w:spacing w:before="52"/>
              <w:ind w:right="-74"/>
              <w:rPr>
                <w:b w:val="0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 </w:t>
            </w:r>
            <w:r w:rsidR="00785B85"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</w:tcPr>
          <w:p w:rsidR="00A903DB" w:rsidRDefault="00A903DB" w:rsidP="00A903DB">
            <w:pPr>
              <w:pStyle w:val="TableParagraph"/>
              <w:spacing w:before="47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Identificar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Entradas</w:t>
            </w:r>
            <w:r>
              <w:rPr>
                <w:b/>
                <w:spacing w:val="-4"/>
                <w:sz w:val="20"/>
              </w:rPr>
              <w:t xml:space="preserve"> </w:t>
            </w:r>
          </w:p>
          <w:p w:rsidR="00A903DB" w:rsidRPr="006C7766" w:rsidRDefault="00A903DB" w:rsidP="00A903DB">
            <w:pPr>
              <w:pStyle w:val="TableParagraph"/>
              <w:tabs>
                <w:tab w:val="left" w:pos="1233"/>
              </w:tabs>
              <w:spacing w:before="120"/>
              <w:ind w:left="69"/>
              <w:rPr>
                <w:b/>
                <w:sz w:val="20"/>
              </w:rPr>
            </w:pPr>
            <w:r w:rsidRPr="006C7766">
              <w:rPr>
                <w:b/>
                <w:sz w:val="20"/>
              </w:rPr>
              <w:t>¿Qué?</w:t>
            </w:r>
            <w:r w:rsidRPr="006C7766">
              <w:rPr>
                <w:b/>
                <w:sz w:val="20"/>
              </w:rPr>
              <w:tab/>
              <w:t>:</w:t>
            </w:r>
            <w:r w:rsidRPr="006C7766">
              <w:rPr>
                <w:b/>
                <w:spacing w:val="-3"/>
                <w:sz w:val="20"/>
              </w:rPr>
              <w:t xml:space="preserve"> </w:t>
            </w:r>
            <w:r w:rsidRPr="00FF4931">
              <w:rPr>
                <w:spacing w:val="-3"/>
                <w:sz w:val="20"/>
              </w:rPr>
              <w:t>Ej</w:t>
            </w:r>
            <w:r>
              <w:rPr>
                <w:b/>
                <w:spacing w:val="-3"/>
                <w:sz w:val="20"/>
              </w:rPr>
              <w:t>.  (</w:t>
            </w:r>
            <w:r>
              <w:rPr>
                <w:spacing w:val="-3"/>
                <w:sz w:val="20"/>
              </w:rPr>
              <w:t xml:space="preserve">Facturas, informes),  </w:t>
            </w:r>
          </w:p>
          <w:p w:rsidR="00A903DB" w:rsidRPr="006C7766" w:rsidRDefault="00A903DB" w:rsidP="00A903DB">
            <w:pPr>
              <w:pStyle w:val="TableParagraph"/>
              <w:tabs>
                <w:tab w:val="left" w:pos="1237"/>
              </w:tabs>
              <w:spacing w:before="121"/>
              <w:ind w:left="69"/>
              <w:rPr>
                <w:b/>
                <w:sz w:val="20"/>
              </w:rPr>
            </w:pPr>
            <w:r w:rsidRPr="006C7766">
              <w:rPr>
                <w:b/>
                <w:sz w:val="20"/>
              </w:rPr>
              <w:t>¿Desde</w:t>
            </w:r>
            <w:r w:rsidRPr="006C7766">
              <w:rPr>
                <w:b/>
                <w:spacing w:val="-4"/>
                <w:sz w:val="20"/>
              </w:rPr>
              <w:t xml:space="preserve"> </w:t>
            </w:r>
            <w:r w:rsidRPr="006C7766">
              <w:rPr>
                <w:b/>
                <w:sz w:val="20"/>
              </w:rPr>
              <w:t>quién?:</w:t>
            </w:r>
            <w:r w:rsidRPr="006C7766">
              <w:rPr>
                <w:b/>
                <w:spacing w:val="-3"/>
                <w:sz w:val="20"/>
              </w:rPr>
              <w:t xml:space="preserve"> </w:t>
            </w:r>
            <w:r w:rsidRPr="00FF4931">
              <w:rPr>
                <w:spacing w:val="-3"/>
                <w:sz w:val="20"/>
              </w:rPr>
              <w:t>Ej</w:t>
            </w:r>
            <w:r>
              <w:rPr>
                <w:b/>
                <w:spacing w:val="-3"/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Direcciones Municipales</w:t>
            </w:r>
          </w:p>
          <w:p w:rsidR="00A903DB" w:rsidRDefault="00A903DB" w:rsidP="00A903DB">
            <w:pPr>
              <w:pStyle w:val="TableParagraph"/>
              <w:spacing w:before="120"/>
              <w:ind w:left="69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</w:tcPr>
          <w:p w:rsidR="00A903DB" w:rsidRDefault="00A903DB" w:rsidP="00A903DB">
            <w:pPr>
              <w:pStyle w:val="TableParagraph"/>
              <w:spacing w:before="47"/>
              <w:ind w:left="71"/>
              <w:rPr>
                <w:sz w:val="20"/>
              </w:rPr>
            </w:pPr>
            <w:r>
              <w:rPr>
                <w:sz w:val="20"/>
              </w:rPr>
              <w:t>Identificar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Salidas</w:t>
            </w:r>
            <w:r>
              <w:rPr>
                <w:spacing w:val="-3"/>
                <w:sz w:val="20"/>
              </w:rPr>
              <w:t xml:space="preserve"> </w:t>
            </w:r>
          </w:p>
          <w:p w:rsidR="00A903DB" w:rsidRDefault="00A903DB" w:rsidP="00A903DB">
            <w:pPr>
              <w:pStyle w:val="TableParagraph"/>
              <w:tabs>
                <w:tab w:val="left" w:pos="1041"/>
              </w:tabs>
              <w:spacing w:before="120"/>
              <w:ind w:left="71"/>
              <w:rPr>
                <w:b w:val="0"/>
                <w:sz w:val="20"/>
              </w:rPr>
            </w:pPr>
            <w:r w:rsidRPr="006C7766">
              <w:rPr>
                <w:sz w:val="20"/>
              </w:rPr>
              <w:t>¿Qué?</w:t>
            </w:r>
            <w:r w:rsidRPr="006C7766">
              <w:rPr>
                <w:sz w:val="20"/>
              </w:rPr>
              <w:tab/>
              <w:t>:</w:t>
            </w:r>
            <w:r>
              <w:rPr>
                <w:sz w:val="20"/>
              </w:rPr>
              <w:t xml:space="preserve"> </w:t>
            </w:r>
            <w:r w:rsidRPr="00A903DB">
              <w:rPr>
                <w:b w:val="0"/>
                <w:sz w:val="20"/>
              </w:rPr>
              <w:t>Ej.</w:t>
            </w:r>
            <w:r>
              <w:rPr>
                <w:sz w:val="20"/>
              </w:rPr>
              <w:t xml:space="preserve"> (</w:t>
            </w:r>
            <w:r>
              <w:rPr>
                <w:b w:val="0"/>
                <w:sz w:val="20"/>
              </w:rPr>
              <w:t>Decreto de pago, asientos contables de ajustes)</w:t>
            </w:r>
          </w:p>
          <w:p w:rsidR="00DB63AE" w:rsidRPr="006C7766" w:rsidRDefault="00DB63AE" w:rsidP="00A903DB">
            <w:pPr>
              <w:pStyle w:val="TableParagraph"/>
              <w:tabs>
                <w:tab w:val="left" w:pos="1041"/>
              </w:tabs>
              <w:spacing w:before="120"/>
              <w:ind w:left="71"/>
              <w:rPr>
                <w:b w:val="0"/>
                <w:sz w:val="20"/>
              </w:rPr>
            </w:pPr>
            <w:r w:rsidRPr="00DB63AE">
              <w:rPr>
                <w:b w:val="0"/>
                <w:sz w:val="20"/>
              </w:rPr>
              <w:t>¿Cuál de estas salidas es la más crítica para el usuario o la institución?</w:t>
            </w:r>
          </w:p>
          <w:p w:rsidR="00BE6ACE" w:rsidRPr="00D07B8F" w:rsidRDefault="00A903DB" w:rsidP="00D07B8F">
            <w:pPr>
              <w:pStyle w:val="TableParagraph"/>
              <w:spacing w:before="120"/>
              <w:ind w:left="71"/>
              <w:rPr>
                <w:b w:val="0"/>
                <w:spacing w:val="-1"/>
                <w:sz w:val="20"/>
              </w:rPr>
            </w:pPr>
            <w:r w:rsidRPr="006C7766">
              <w:rPr>
                <w:sz w:val="20"/>
              </w:rPr>
              <w:t>¿A</w:t>
            </w:r>
            <w:r w:rsidRPr="006C7766">
              <w:rPr>
                <w:spacing w:val="-4"/>
                <w:sz w:val="20"/>
              </w:rPr>
              <w:t xml:space="preserve"> </w:t>
            </w:r>
            <w:r w:rsidRPr="006C7766">
              <w:rPr>
                <w:sz w:val="20"/>
              </w:rPr>
              <w:t>Quién?  :</w:t>
            </w:r>
            <w:r w:rsidRPr="006C7766">
              <w:rPr>
                <w:spacing w:val="-1"/>
                <w:sz w:val="20"/>
              </w:rPr>
              <w:t xml:space="preserve"> </w:t>
            </w:r>
            <w:r>
              <w:rPr>
                <w:b w:val="0"/>
                <w:spacing w:val="-1"/>
                <w:sz w:val="20"/>
              </w:rPr>
              <w:t xml:space="preserve">Director (a) de </w:t>
            </w:r>
          </w:p>
        </w:tc>
      </w:tr>
      <w:tr w:rsidR="00A903DB" w:rsidTr="007329CD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140580" w:rsidP="00A903DB">
            <w:pPr>
              <w:pStyle w:val="TableParagraph"/>
              <w:jc w:val="center"/>
              <w:rPr>
                <w:b w:val="0"/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</w:tcPr>
          <w:p w:rsidR="00A903DB" w:rsidRDefault="00A903DB" w:rsidP="00A903DB">
            <w:pPr>
              <w:pStyle w:val="TableParagraph"/>
              <w:spacing w:before="54"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¿Qué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Sistema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apoya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Proceso?</w:t>
            </w:r>
          </w:p>
          <w:p w:rsidR="00A903DB" w:rsidRDefault="00A903DB" w:rsidP="00A903DB">
            <w:pPr>
              <w:pStyle w:val="TableParagraph"/>
              <w:spacing w:before="54" w:line="227" w:lineRule="exact"/>
              <w:ind w:left="69"/>
              <w:rPr>
                <w:sz w:val="20"/>
              </w:rPr>
            </w:pPr>
          </w:p>
          <w:p w:rsidR="00A903DB" w:rsidRPr="002518F0" w:rsidRDefault="00A903DB" w:rsidP="00A903DB">
            <w:pPr>
              <w:pStyle w:val="TableParagraph"/>
              <w:spacing w:before="54" w:line="227" w:lineRule="exact"/>
              <w:ind w:left="69"/>
              <w:rPr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</w:tcPr>
          <w:p w:rsidR="00A903DB" w:rsidRDefault="00A903DB" w:rsidP="00A903DB">
            <w:pPr>
              <w:pStyle w:val="TableParagraph"/>
              <w:spacing w:before="54"/>
              <w:ind w:left="71" w:right="479"/>
              <w:rPr>
                <w:sz w:val="20"/>
              </w:rPr>
            </w:pPr>
            <w:r>
              <w:rPr>
                <w:sz w:val="20"/>
              </w:rPr>
              <w:t>¿Se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RRHH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suficientes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47"/>
                <w:sz w:val="20"/>
              </w:rPr>
              <w:t xml:space="preserve">       </w:t>
            </w:r>
            <w:r>
              <w:rPr>
                <w:sz w:val="20"/>
              </w:rPr>
              <w:t>competentes?</w:t>
            </w:r>
          </w:p>
          <w:p w:rsidR="00A903DB" w:rsidRPr="002518F0" w:rsidRDefault="00A903DB" w:rsidP="00A903DB">
            <w:pPr>
              <w:pStyle w:val="TableParagraph"/>
              <w:spacing w:before="54"/>
              <w:ind w:right="479"/>
              <w:rPr>
                <w:b w:val="0"/>
                <w:sz w:val="20"/>
              </w:rPr>
            </w:pPr>
          </w:p>
        </w:tc>
      </w:tr>
      <w:tr w:rsidR="00A903DB" w:rsidTr="007329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A903DB" w:rsidRPr="00A903DB" w:rsidRDefault="00140580" w:rsidP="00A903DB">
            <w:pPr>
              <w:pStyle w:val="TableParagraph"/>
              <w:spacing w:before="148"/>
              <w:ind w:left="-6" w:right="-13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</w:tcPr>
          <w:p w:rsidR="00A903DB" w:rsidRDefault="00A903DB" w:rsidP="00A903DB">
            <w:pPr>
              <w:pStyle w:val="TableParagraph"/>
              <w:spacing w:before="5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Almacenados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 Usados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Proceso:</w:t>
            </w:r>
          </w:p>
          <w:p w:rsidR="00A903DB" w:rsidRPr="003660A8" w:rsidRDefault="00A903DB" w:rsidP="00A903DB">
            <w:pPr>
              <w:pStyle w:val="TableParagraph"/>
              <w:spacing w:before="54"/>
              <w:ind w:left="74"/>
              <w:rPr>
                <w:b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</w:tcPr>
          <w:p w:rsidR="00A903DB" w:rsidRDefault="00A903DB" w:rsidP="00A903DB">
            <w:pPr>
              <w:pStyle w:val="TableParagraph"/>
              <w:spacing w:before="54"/>
              <w:ind w:left="77"/>
              <w:rPr>
                <w:b w:val="0"/>
                <w:sz w:val="20"/>
              </w:rPr>
            </w:pPr>
            <w:r>
              <w:rPr>
                <w:sz w:val="20"/>
              </w:rPr>
              <w:t>Otra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  <w:p w:rsidR="00A903DB" w:rsidRPr="00C711CE" w:rsidRDefault="00A903DB" w:rsidP="00A903DB">
            <w:pPr>
              <w:pStyle w:val="TableParagraph"/>
              <w:spacing w:before="54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</w:p>
        </w:tc>
      </w:tr>
      <w:tr w:rsidR="00A903DB" w:rsidTr="007329C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8" w:space="0" w:color="4BACC6" w:themeColor="accent5"/>
              <w:bottom w:val="single" w:sz="8" w:space="0" w:color="4BACC6" w:themeColor="accent5"/>
            </w:tcBorders>
          </w:tcPr>
          <w:p w:rsidR="00A903DB" w:rsidRPr="00A903DB" w:rsidRDefault="00140580" w:rsidP="00A903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  <w:tcBorders>
              <w:top w:val="single" w:sz="8" w:space="0" w:color="4BACC6" w:themeColor="accent5"/>
              <w:bottom w:val="single" w:sz="8" w:space="0" w:color="4BACC6" w:themeColor="accent5"/>
            </w:tcBorders>
          </w:tcPr>
          <w:p w:rsidR="00A903DB" w:rsidRPr="00C711CE" w:rsidRDefault="00A903DB" w:rsidP="007329CD">
            <w:pPr>
              <w:pStyle w:val="TableParagraph"/>
              <w:spacing w:before="54" w:line="214" w:lineRule="exact"/>
              <w:ind w:left="74"/>
              <w:rPr>
                <w:b/>
                <w:sz w:val="20"/>
              </w:rPr>
            </w:pPr>
            <w:r w:rsidRPr="00EB78D2">
              <w:rPr>
                <w:b/>
                <w:sz w:val="20"/>
              </w:rPr>
              <w:t>Factores</w:t>
            </w:r>
            <w:r w:rsidRPr="00EB78D2">
              <w:rPr>
                <w:b/>
                <w:spacing w:val="-4"/>
                <w:sz w:val="20"/>
              </w:rPr>
              <w:t xml:space="preserve"> </w:t>
            </w:r>
            <w:r w:rsidRPr="00EB78D2">
              <w:rPr>
                <w:b/>
                <w:sz w:val="20"/>
              </w:rPr>
              <w:t>Críticos</w:t>
            </w:r>
            <w:r w:rsidRPr="00EB78D2">
              <w:rPr>
                <w:b/>
                <w:spacing w:val="-3"/>
                <w:sz w:val="20"/>
              </w:rPr>
              <w:t xml:space="preserve"> </w:t>
            </w:r>
            <w:r w:rsidRPr="00EB78D2">
              <w:rPr>
                <w:b/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 w:rsidR="007329CD">
              <w:rPr>
                <w:b/>
                <w:sz w:val="20"/>
              </w:rPr>
              <w:t>Éxito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  <w:tcBorders>
              <w:top w:val="single" w:sz="8" w:space="0" w:color="4BACC6" w:themeColor="accent5"/>
              <w:bottom w:val="single" w:sz="8" w:space="0" w:color="4BACC6" w:themeColor="accent5"/>
            </w:tcBorders>
          </w:tcPr>
          <w:p w:rsidR="00A903DB" w:rsidRDefault="00A903DB" w:rsidP="00A903DB">
            <w:pPr>
              <w:pStyle w:val="TableParagraph"/>
              <w:spacing w:before="54"/>
              <w:ind w:left="76" w:right="672"/>
              <w:jc w:val="both"/>
              <w:rPr>
                <w:sz w:val="20"/>
              </w:rPr>
            </w:pPr>
            <w:r>
              <w:rPr>
                <w:sz w:val="20"/>
              </w:rPr>
              <w:t>Indicadores claves de desempeño a utilizar.</w:t>
            </w:r>
          </w:p>
          <w:p w:rsidR="00350A88" w:rsidRPr="00D07B8F" w:rsidRDefault="00350A88" w:rsidP="00D07B8F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D07B8F">
              <w:rPr>
                <w:rFonts w:hAnsi="Symbol"/>
                <w:b w:val="0"/>
                <w:sz w:val="20"/>
                <w:szCs w:val="20"/>
              </w:rPr>
              <w:t></w:t>
            </w:r>
            <w:r w:rsidRPr="00D07B8F">
              <w:rPr>
                <w:b w:val="0"/>
                <w:sz w:val="20"/>
                <w:szCs w:val="20"/>
              </w:rPr>
              <w:t xml:space="preserve">  Nombre del indicador</w:t>
            </w:r>
          </w:p>
          <w:p w:rsidR="00350A88" w:rsidRPr="00D07B8F" w:rsidRDefault="00350A88" w:rsidP="00D07B8F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D07B8F">
              <w:rPr>
                <w:rFonts w:hAnsi="Symbol"/>
                <w:b w:val="0"/>
                <w:sz w:val="20"/>
                <w:szCs w:val="20"/>
              </w:rPr>
              <w:t></w:t>
            </w:r>
            <w:r w:rsidRPr="00D07B8F">
              <w:rPr>
                <w:b w:val="0"/>
                <w:sz w:val="20"/>
                <w:szCs w:val="20"/>
              </w:rPr>
              <w:t xml:space="preserve">  Qué controla</w:t>
            </w:r>
          </w:p>
          <w:p w:rsidR="00350A88" w:rsidRPr="00D07B8F" w:rsidRDefault="00350A88" w:rsidP="00D07B8F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D07B8F">
              <w:rPr>
                <w:rFonts w:hAnsi="Symbol"/>
                <w:b w:val="0"/>
                <w:sz w:val="20"/>
                <w:szCs w:val="20"/>
              </w:rPr>
              <w:t></w:t>
            </w:r>
            <w:r w:rsidRPr="00D07B8F">
              <w:rPr>
                <w:b w:val="0"/>
                <w:sz w:val="20"/>
                <w:szCs w:val="20"/>
              </w:rPr>
              <w:t xml:space="preserve">  Responsable</w:t>
            </w:r>
          </w:p>
          <w:p w:rsidR="00350A88" w:rsidRPr="00D07B8F" w:rsidRDefault="00350A88" w:rsidP="00D07B8F">
            <w:pPr>
              <w:pStyle w:val="NormalWeb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D07B8F">
              <w:rPr>
                <w:rFonts w:hAnsi="Symbol"/>
                <w:b w:val="0"/>
                <w:sz w:val="20"/>
                <w:szCs w:val="20"/>
              </w:rPr>
              <w:t></w:t>
            </w:r>
            <w:r w:rsidRPr="00D07B8F">
              <w:rPr>
                <w:b w:val="0"/>
                <w:sz w:val="20"/>
                <w:szCs w:val="20"/>
              </w:rPr>
              <w:t xml:space="preserve">  Frecuencia</w:t>
            </w:r>
          </w:p>
          <w:p w:rsidR="00350A88" w:rsidRDefault="00350A88" w:rsidP="00A903DB">
            <w:pPr>
              <w:pStyle w:val="TableParagraph"/>
              <w:spacing w:before="54"/>
              <w:ind w:left="76" w:right="672"/>
              <w:jc w:val="both"/>
              <w:rPr>
                <w:b w:val="0"/>
                <w:sz w:val="20"/>
              </w:rPr>
            </w:pPr>
          </w:p>
          <w:p w:rsidR="00A903DB" w:rsidRPr="006D3784" w:rsidRDefault="00A903DB" w:rsidP="00A903DB">
            <w:pPr>
              <w:pStyle w:val="TableParagraph"/>
              <w:spacing w:line="222" w:lineRule="exact"/>
              <w:ind w:left="76"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A903DB" w:rsidTr="007329C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top w:val="single" w:sz="8" w:space="0" w:color="4BACC6" w:themeColor="accent5"/>
            </w:tcBorders>
          </w:tcPr>
          <w:p w:rsidR="00A903DB" w:rsidRPr="00A903DB" w:rsidRDefault="00140580" w:rsidP="00A903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8" w:type="dxa"/>
            <w:gridSpan w:val="2"/>
            <w:tcBorders>
              <w:top w:val="single" w:sz="8" w:space="0" w:color="4BACC6" w:themeColor="accent5"/>
            </w:tcBorders>
          </w:tcPr>
          <w:p w:rsidR="00A903DB" w:rsidRDefault="00A903DB" w:rsidP="00A903DB">
            <w:pPr>
              <w:pStyle w:val="TableParagraph"/>
              <w:spacing w:before="54" w:line="214" w:lineRule="exact"/>
              <w:ind w:left="74"/>
              <w:rPr>
                <w:sz w:val="20"/>
              </w:rPr>
            </w:pPr>
            <w:r>
              <w:rPr>
                <w:sz w:val="20"/>
              </w:rPr>
              <w:t>Actores relevantes del Proceso (Externos)</w:t>
            </w:r>
          </w:p>
          <w:p w:rsidR="00A903DB" w:rsidRPr="006D3784" w:rsidRDefault="00A903DB" w:rsidP="00A903DB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77" w:type="dxa"/>
            <w:gridSpan w:val="2"/>
            <w:tcBorders>
              <w:top w:val="single" w:sz="8" w:space="0" w:color="4BACC6" w:themeColor="accent5"/>
            </w:tcBorders>
          </w:tcPr>
          <w:p w:rsidR="00A903DB" w:rsidRDefault="00A903DB" w:rsidP="00A903DB">
            <w:pPr>
              <w:pStyle w:val="TableParagraph"/>
              <w:spacing w:before="54"/>
              <w:ind w:left="76" w:right="672"/>
              <w:jc w:val="both"/>
              <w:rPr>
                <w:sz w:val="20"/>
              </w:rPr>
            </w:pPr>
            <w:r>
              <w:rPr>
                <w:sz w:val="20"/>
              </w:rPr>
              <w:t>Actores relevantes del Proceso (Internos)</w:t>
            </w:r>
          </w:p>
          <w:p w:rsidR="00A903DB" w:rsidRPr="001357FD" w:rsidRDefault="00A903DB" w:rsidP="00A903DB">
            <w:pPr>
              <w:pStyle w:val="TableParagraph"/>
              <w:spacing w:before="54"/>
              <w:ind w:left="76" w:right="672"/>
              <w:jc w:val="both"/>
              <w:rPr>
                <w:b w:val="0"/>
                <w:sz w:val="20"/>
              </w:rPr>
            </w:pPr>
          </w:p>
        </w:tc>
      </w:tr>
    </w:tbl>
    <w:p w:rsidR="007329CD" w:rsidRDefault="007329CD" w:rsidP="00AF38E4">
      <w:pPr>
        <w:tabs>
          <w:tab w:val="left" w:pos="2855"/>
        </w:tabs>
        <w:rPr>
          <w:sz w:val="24"/>
        </w:rPr>
      </w:pPr>
    </w:p>
    <w:p w:rsidR="007329CD" w:rsidRDefault="007329CD" w:rsidP="00AF38E4">
      <w:pPr>
        <w:tabs>
          <w:tab w:val="left" w:pos="2855"/>
        </w:tabs>
        <w:rPr>
          <w:sz w:val="24"/>
        </w:rPr>
      </w:pPr>
    </w:p>
    <w:p w:rsidR="00B76AFD" w:rsidRDefault="00B76AFD" w:rsidP="00AF38E4">
      <w:pPr>
        <w:tabs>
          <w:tab w:val="left" w:pos="2855"/>
        </w:tabs>
        <w:rPr>
          <w:sz w:val="24"/>
        </w:rPr>
      </w:pPr>
      <w:r>
        <w:rPr>
          <w:sz w:val="24"/>
        </w:rPr>
        <w:tab/>
        <w:t xml:space="preserve">Firman </w:t>
      </w:r>
      <w:r w:rsidR="00A903DB">
        <w:rPr>
          <w:sz w:val="24"/>
        </w:rPr>
        <w:t>participantes del l</w:t>
      </w:r>
      <w:r>
        <w:rPr>
          <w:sz w:val="24"/>
        </w:rPr>
        <w:t>evantamiento:</w:t>
      </w:r>
    </w:p>
    <w:tbl>
      <w:tblPr>
        <w:tblStyle w:val="Tablaconcuadrcula"/>
        <w:tblW w:w="0" w:type="auto"/>
        <w:tblInd w:w="1076" w:type="dxa"/>
        <w:tblLook w:val="04A0" w:firstRow="1" w:lastRow="0" w:firstColumn="1" w:lastColumn="0" w:noHBand="0" w:noVBand="1"/>
      </w:tblPr>
      <w:tblGrid>
        <w:gridCol w:w="3730"/>
        <w:gridCol w:w="2959"/>
      </w:tblGrid>
      <w:tr w:rsidR="00B76AFD" w:rsidTr="002D53EB">
        <w:tc>
          <w:tcPr>
            <w:tcW w:w="3730" w:type="dxa"/>
          </w:tcPr>
          <w:p w:rsidR="00B76AFD" w:rsidRPr="00434B77" w:rsidRDefault="00B76AFD" w:rsidP="00B76AFD">
            <w:pPr>
              <w:tabs>
                <w:tab w:val="left" w:pos="2855"/>
              </w:tabs>
              <w:jc w:val="center"/>
              <w:rPr>
                <w:sz w:val="20"/>
                <w:szCs w:val="20"/>
              </w:rPr>
            </w:pPr>
            <w:r w:rsidRPr="00434B77">
              <w:rPr>
                <w:sz w:val="20"/>
                <w:szCs w:val="20"/>
              </w:rPr>
              <w:t>NOMBRE</w:t>
            </w:r>
          </w:p>
        </w:tc>
        <w:tc>
          <w:tcPr>
            <w:tcW w:w="2959" w:type="dxa"/>
          </w:tcPr>
          <w:p w:rsidR="00B76AFD" w:rsidRPr="00434B77" w:rsidRDefault="00B76AFD" w:rsidP="00B76AFD">
            <w:pPr>
              <w:tabs>
                <w:tab w:val="left" w:pos="2855"/>
              </w:tabs>
              <w:jc w:val="center"/>
              <w:rPr>
                <w:sz w:val="20"/>
                <w:szCs w:val="20"/>
              </w:rPr>
            </w:pPr>
            <w:r w:rsidRPr="00434B77">
              <w:rPr>
                <w:sz w:val="20"/>
                <w:szCs w:val="20"/>
              </w:rPr>
              <w:t>FIRMA</w:t>
            </w:r>
          </w:p>
        </w:tc>
      </w:tr>
      <w:tr w:rsidR="0044416D" w:rsidTr="002D53EB">
        <w:tc>
          <w:tcPr>
            <w:tcW w:w="3730" w:type="dxa"/>
            <w:vAlign w:val="center"/>
          </w:tcPr>
          <w:p w:rsidR="0044416D" w:rsidRPr="00434B77" w:rsidRDefault="0044416D" w:rsidP="0044416D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44416D" w:rsidRPr="00434B77" w:rsidRDefault="0044416D" w:rsidP="0044416D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</w:tr>
      <w:tr w:rsidR="003D0097" w:rsidTr="002D53EB">
        <w:tc>
          <w:tcPr>
            <w:tcW w:w="3730" w:type="dxa"/>
            <w:vAlign w:val="center"/>
          </w:tcPr>
          <w:p w:rsidR="003D0097" w:rsidRPr="00434B77" w:rsidRDefault="003D0097" w:rsidP="00434B77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3D0097" w:rsidRPr="00434B77" w:rsidRDefault="003D0097" w:rsidP="0044416D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</w:tr>
      <w:tr w:rsidR="003D0097" w:rsidTr="002D53EB">
        <w:tc>
          <w:tcPr>
            <w:tcW w:w="3730" w:type="dxa"/>
            <w:vAlign w:val="center"/>
          </w:tcPr>
          <w:p w:rsidR="003D0097" w:rsidRPr="00434B77" w:rsidRDefault="003D0097" w:rsidP="0044416D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3D0097" w:rsidRPr="00434B77" w:rsidRDefault="003D0097" w:rsidP="0044416D">
            <w:pPr>
              <w:tabs>
                <w:tab w:val="left" w:pos="2855"/>
              </w:tabs>
              <w:spacing w:line="600" w:lineRule="auto"/>
              <w:rPr>
                <w:sz w:val="20"/>
                <w:szCs w:val="20"/>
              </w:rPr>
            </w:pPr>
          </w:p>
        </w:tc>
      </w:tr>
    </w:tbl>
    <w:p w:rsidR="00AA7837" w:rsidRDefault="00AA7837" w:rsidP="007329CD"/>
    <w:sectPr w:rsidR="00AA7837" w:rsidSect="00FE17FD">
      <w:pgSz w:w="12240" w:h="18720" w:code="12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4E" w:rsidRDefault="00464B4E" w:rsidP="00C80B94">
      <w:r>
        <w:separator/>
      </w:r>
    </w:p>
  </w:endnote>
  <w:endnote w:type="continuationSeparator" w:id="0">
    <w:p w:rsidR="00464B4E" w:rsidRDefault="00464B4E" w:rsidP="00C8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4E" w:rsidRDefault="00464B4E" w:rsidP="00C80B94">
      <w:r>
        <w:separator/>
      </w:r>
    </w:p>
  </w:footnote>
  <w:footnote w:type="continuationSeparator" w:id="0">
    <w:p w:rsidR="00464B4E" w:rsidRDefault="00464B4E" w:rsidP="00C8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31C2"/>
    <w:multiLevelType w:val="multilevel"/>
    <w:tmpl w:val="1954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B77C2"/>
    <w:multiLevelType w:val="hybridMultilevel"/>
    <w:tmpl w:val="5BF67512"/>
    <w:lvl w:ilvl="0" w:tplc="A7A4C2E4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F9C74FC">
      <w:numFmt w:val="bullet"/>
      <w:lvlText w:val="•"/>
      <w:lvlJc w:val="left"/>
      <w:pPr>
        <w:ind w:left="1169" w:hanging="360"/>
      </w:pPr>
      <w:rPr>
        <w:rFonts w:hint="default"/>
        <w:lang w:val="es-ES" w:eastAsia="en-US" w:bidi="ar-SA"/>
      </w:rPr>
    </w:lvl>
    <w:lvl w:ilvl="2" w:tplc="729C4A22">
      <w:numFmt w:val="bullet"/>
      <w:lvlText w:val="•"/>
      <w:lvlJc w:val="left"/>
      <w:pPr>
        <w:ind w:left="1518" w:hanging="360"/>
      </w:pPr>
      <w:rPr>
        <w:rFonts w:hint="default"/>
        <w:lang w:val="es-ES" w:eastAsia="en-US" w:bidi="ar-SA"/>
      </w:rPr>
    </w:lvl>
    <w:lvl w:ilvl="3" w:tplc="61705B9E">
      <w:numFmt w:val="bullet"/>
      <w:lvlText w:val="•"/>
      <w:lvlJc w:val="left"/>
      <w:pPr>
        <w:ind w:left="1867" w:hanging="360"/>
      </w:pPr>
      <w:rPr>
        <w:rFonts w:hint="default"/>
        <w:lang w:val="es-ES" w:eastAsia="en-US" w:bidi="ar-SA"/>
      </w:rPr>
    </w:lvl>
    <w:lvl w:ilvl="4" w:tplc="1B40D536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5" w:tplc="F5126ED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6" w:tplc="96584DCA">
      <w:numFmt w:val="bullet"/>
      <w:lvlText w:val="•"/>
      <w:lvlJc w:val="left"/>
      <w:pPr>
        <w:ind w:left="2915" w:hanging="360"/>
      </w:pPr>
      <w:rPr>
        <w:rFonts w:hint="default"/>
        <w:lang w:val="es-ES" w:eastAsia="en-US" w:bidi="ar-SA"/>
      </w:rPr>
    </w:lvl>
    <w:lvl w:ilvl="7" w:tplc="BA4458A8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8" w:tplc="773EFE48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</w:abstractNum>
  <w:abstractNum w:abstractNumId="2">
    <w:nsid w:val="106C1FCF"/>
    <w:multiLevelType w:val="hybridMultilevel"/>
    <w:tmpl w:val="E410BDCE"/>
    <w:lvl w:ilvl="0" w:tplc="2CBEC3D2">
      <w:start w:val="1"/>
      <w:numFmt w:val="decimal"/>
      <w:lvlText w:val="%1."/>
      <w:lvlJc w:val="left"/>
      <w:pPr>
        <w:ind w:left="520" w:hanging="4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C0203846">
      <w:numFmt w:val="bullet"/>
      <w:lvlText w:val="•"/>
      <w:lvlJc w:val="left"/>
      <w:pPr>
        <w:ind w:left="1265" w:hanging="452"/>
      </w:pPr>
      <w:rPr>
        <w:rFonts w:hint="default"/>
        <w:lang w:val="es-ES" w:eastAsia="en-US" w:bidi="ar-SA"/>
      </w:rPr>
    </w:lvl>
    <w:lvl w:ilvl="2" w:tplc="64C44778">
      <w:numFmt w:val="bullet"/>
      <w:lvlText w:val="•"/>
      <w:lvlJc w:val="left"/>
      <w:pPr>
        <w:ind w:left="2010" w:hanging="452"/>
      </w:pPr>
      <w:rPr>
        <w:rFonts w:hint="default"/>
        <w:lang w:val="es-ES" w:eastAsia="en-US" w:bidi="ar-SA"/>
      </w:rPr>
    </w:lvl>
    <w:lvl w:ilvl="3" w:tplc="56EAC176">
      <w:numFmt w:val="bullet"/>
      <w:lvlText w:val="•"/>
      <w:lvlJc w:val="left"/>
      <w:pPr>
        <w:ind w:left="2756" w:hanging="452"/>
      </w:pPr>
      <w:rPr>
        <w:rFonts w:hint="default"/>
        <w:lang w:val="es-ES" w:eastAsia="en-US" w:bidi="ar-SA"/>
      </w:rPr>
    </w:lvl>
    <w:lvl w:ilvl="4" w:tplc="5EE4B3B4">
      <w:numFmt w:val="bullet"/>
      <w:lvlText w:val="•"/>
      <w:lvlJc w:val="left"/>
      <w:pPr>
        <w:ind w:left="3501" w:hanging="452"/>
      </w:pPr>
      <w:rPr>
        <w:rFonts w:hint="default"/>
        <w:lang w:val="es-ES" w:eastAsia="en-US" w:bidi="ar-SA"/>
      </w:rPr>
    </w:lvl>
    <w:lvl w:ilvl="5" w:tplc="8C3433B8">
      <w:numFmt w:val="bullet"/>
      <w:lvlText w:val="•"/>
      <w:lvlJc w:val="left"/>
      <w:pPr>
        <w:ind w:left="4247" w:hanging="452"/>
      </w:pPr>
      <w:rPr>
        <w:rFonts w:hint="default"/>
        <w:lang w:val="es-ES" w:eastAsia="en-US" w:bidi="ar-SA"/>
      </w:rPr>
    </w:lvl>
    <w:lvl w:ilvl="6" w:tplc="9DFA25CE">
      <w:numFmt w:val="bullet"/>
      <w:lvlText w:val="•"/>
      <w:lvlJc w:val="left"/>
      <w:pPr>
        <w:ind w:left="4992" w:hanging="452"/>
      </w:pPr>
      <w:rPr>
        <w:rFonts w:hint="default"/>
        <w:lang w:val="es-ES" w:eastAsia="en-US" w:bidi="ar-SA"/>
      </w:rPr>
    </w:lvl>
    <w:lvl w:ilvl="7" w:tplc="C7823876">
      <w:numFmt w:val="bullet"/>
      <w:lvlText w:val="•"/>
      <w:lvlJc w:val="left"/>
      <w:pPr>
        <w:ind w:left="5737" w:hanging="452"/>
      </w:pPr>
      <w:rPr>
        <w:rFonts w:hint="default"/>
        <w:lang w:val="es-ES" w:eastAsia="en-US" w:bidi="ar-SA"/>
      </w:rPr>
    </w:lvl>
    <w:lvl w:ilvl="8" w:tplc="7514EF1A">
      <w:numFmt w:val="bullet"/>
      <w:lvlText w:val="•"/>
      <w:lvlJc w:val="left"/>
      <w:pPr>
        <w:ind w:left="6483" w:hanging="452"/>
      </w:pPr>
      <w:rPr>
        <w:rFonts w:hint="default"/>
        <w:lang w:val="es-ES" w:eastAsia="en-US" w:bidi="ar-SA"/>
      </w:rPr>
    </w:lvl>
  </w:abstractNum>
  <w:abstractNum w:abstractNumId="3">
    <w:nsid w:val="192B455A"/>
    <w:multiLevelType w:val="hybridMultilevel"/>
    <w:tmpl w:val="A476EC6E"/>
    <w:lvl w:ilvl="0" w:tplc="E684E5AE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3328378">
      <w:numFmt w:val="bullet"/>
      <w:lvlText w:val="•"/>
      <w:lvlJc w:val="left"/>
      <w:pPr>
        <w:ind w:left="1169" w:hanging="360"/>
      </w:pPr>
      <w:rPr>
        <w:rFonts w:hint="default"/>
        <w:lang w:val="es-ES" w:eastAsia="en-US" w:bidi="ar-SA"/>
      </w:rPr>
    </w:lvl>
    <w:lvl w:ilvl="2" w:tplc="2690E510">
      <w:numFmt w:val="bullet"/>
      <w:lvlText w:val="•"/>
      <w:lvlJc w:val="left"/>
      <w:pPr>
        <w:ind w:left="1518" w:hanging="360"/>
      </w:pPr>
      <w:rPr>
        <w:rFonts w:hint="default"/>
        <w:lang w:val="es-ES" w:eastAsia="en-US" w:bidi="ar-SA"/>
      </w:rPr>
    </w:lvl>
    <w:lvl w:ilvl="3" w:tplc="1DD604D0">
      <w:numFmt w:val="bullet"/>
      <w:lvlText w:val="•"/>
      <w:lvlJc w:val="left"/>
      <w:pPr>
        <w:ind w:left="1867" w:hanging="360"/>
      </w:pPr>
      <w:rPr>
        <w:rFonts w:hint="default"/>
        <w:lang w:val="es-ES" w:eastAsia="en-US" w:bidi="ar-SA"/>
      </w:rPr>
    </w:lvl>
    <w:lvl w:ilvl="4" w:tplc="EF54E99E">
      <w:numFmt w:val="bullet"/>
      <w:lvlText w:val="•"/>
      <w:lvlJc w:val="left"/>
      <w:pPr>
        <w:ind w:left="2216" w:hanging="360"/>
      </w:pPr>
      <w:rPr>
        <w:rFonts w:hint="default"/>
        <w:lang w:val="es-ES" w:eastAsia="en-US" w:bidi="ar-SA"/>
      </w:rPr>
    </w:lvl>
    <w:lvl w:ilvl="5" w:tplc="CFBAB9A6">
      <w:numFmt w:val="bullet"/>
      <w:lvlText w:val="•"/>
      <w:lvlJc w:val="left"/>
      <w:pPr>
        <w:ind w:left="2566" w:hanging="360"/>
      </w:pPr>
      <w:rPr>
        <w:rFonts w:hint="default"/>
        <w:lang w:val="es-ES" w:eastAsia="en-US" w:bidi="ar-SA"/>
      </w:rPr>
    </w:lvl>
    <w:lvl w:ilvl="6" w:tplc="B8843906">
      <w:numFmt w:val="bullet"/>
      <w:lvlText w:val="•"/>
      <w:lvlJc w:val="left"/>
      <w:pPr>
        <w:ind w:left="2915" w:hanging="360"/>
      </w:pPr>
      <w:rPr>
        <w:rFonts w:hint="default"/>
        <w:lang w:val="es-ES" w:eastAsia="en-US" w:bidi="ar-SA"/>
      </w:rPr>
    </w:lvl>
    <w:lvl w:ilvl="7" w:tplc="F878AF28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8" w:tplc="09D48312">
      <w:numFmt w:val="bullet"/>
      <w:lvlText w:val="•"/>
      <w:lvlJc w:val="left"/>
      <w:pPr>
        <w:ind w:left="3613" w:hanging="360"/>
      </w:pPr>
      <w:rPr>
        <w:rFonts w:hint="default"/>
        <w:lang w:val="es-ES" w:eastAsia="en-US" w:bidi="ar-SA"/>
      </w:rPr>
    </w:lvl>
  </w:abstractNum>
  <w:abstractNum w:abstractNumId="4">
    <w:nsid w:val="1C2912E6"/>
    <w:multiLevelType w:val="hybridMultilevel"/>
    <w:tmpl w:val="7AF68C78"/>
    <w:lvl w:ilvl="0" w:tplc="77DCA6D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7F960F6A">
      <w:numFmt w:val="bullet"/>
      <w:lvlText w:val="•"/>
      <w:lvlJc w:val="left"/>
      <w:pPr>
        <w:ind w:left="1169" w:hanging="361"/>
      </w:pPr>
      <w:rPr>
        <w:rFonts w:hint="default"/>
        <w:lang w:val="es-ES" w:eastAsia="en-US" w:bidi="ar-SA"/>
      </w:rPr>
    </w:lvl>
    <w:lvl w:ilvl="2" w:tplc="A58ED4F2">
      <w:numFmt w:val="bullet"/>
      <w:lvlText w:val="•"/>
      <w:lvlJc w:val="left"/>
      <w:pPr>
        <w:ind w:left="1518" w:hanging="361"/>
      </w:pPr>
      <w:rPr>
        <w:rFonts w:hint="default"/>
        <w:lang w:val="es-ES" w:eastAsia="en-US" w:bidi="ar-SA"/>
      </w:rPr>
    </w:lvl>
    <w:lvl w:ilvl="3" w:tplc="D6C6F19C">
      <w:numFmt w:val="bullet"/>
      <w:lvlText w:val="•"/>
      <w:lvlJc w:val="left"/>
      <w:pPr>
        <w:ind w:left="1867" w:hanging="361"/>
      </w:pPr>
      <w:rPr>
        <w:rFonts w:hint="default"/>
        <w:lang w:val="es-ES" w:eastAsia="en-US" w:bidi="ar-SA"/>
      </w:rPr>
    </w:lvl>
    <w:lvl w:ilvl="4" w:tplc="8CDC62B6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5" w:tplc="3CF62B9A">
      <w:numFmt w:val="bullet"/>
      <w:lvlText w:val="•"/>
      <w:lvlJc w:val="left"/>
      <w:pPr>
        <w:ind w:left="2566" w:hanging="361"/>
      </w:pPr>
      <w:rPr>
        <w:rFonts w:hint="default"/>
        <w:lang w:val="es-ES" w:eastAsia="en-US" w:bidi="ar-SA"/>
      </w:rPr>
    </w:lvl>
    <w:lvl w:ilvl="6" w:tplc="3AB46422">
      <w:numFmt w:val="bullet"/>
      <w:lvlText w:val="•"/>
      <w:lvlJc w:val="left"/>
      <w:pPr>
        <w:ind w:left="2915" w:hanging="361"/>
      </w:pPr>
      <w:rPr>
        <w:rFonts w:hint="default"/>
        <w:lang w:val="es-ES" w:eastAsia="en-US" w:bidi="ar-SA"/>
      </w:rPr>
    </w:lvl>
    <w:lvl w:ilvl="7" w:tplc="E4146EE2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8" w:tplc="4AEA552A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</w:abstractNum>
  <w:abstractNum w:abstractNumId="5">
    <w:nsid w:val="1FCE5252"/>
    <w:multiLevelType w:val="hybridMultilevel"/>
    <w:tmpl w:val="C0B8DD38"/>
    <w:lvl w:ilvl="0" w:tplc="3BA0B798">
      <w:start w:val="1"/>
      <w:numFmt w:val="decimal"/>
      <w:lvlText w:val="%1."/>
      <w:lvlJc w:val="left"/>
      <w:pPr>
        <w:ind w:left="275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E244E860">
      <w:numFmt w:val="bullet"/>
      <w:lvlText w:val="•"/>
      <w:lvlJc w:val="left"/>
      <w:pPr>
        <w:ind w:left="692" w:hanging="202"/>
      </w:pPr>
      <w:rPr>
        <w:rFonts w:hint="default"/>
        <w:lang w:val="es-ES" w:eastAsia="en-US" w:bidi="ar-SA"/>
      </w:rPr>
    </w:lvl>
    <w:lvl w:ilvl="2" w:tplc="3BEC19A6">
      <w:numFmt w:val="bullet"/>
      <w:lvlText w:val="•"/>
      <w:lvlJc w:val="left"/>
      <w:pPr>
        <w:ind w:left="1105" w:hanging="202"/>
      </w:pPr>
      <w:rPr>
        <w:rFonts w:hint="default"/>
        <w:lang w:val="es-ES" w:eastAsia="en-US" w:bidi="ar-SA"/>
      </w:rPr>
    </w:lvl>
    <w:lvl w:ilvl="3" w:tplc="54B64F08">
      <w:numFmt w:val="bullet"/>
      <w:lvlText w:val="•"/>
      <w:lvlJc w:val="left"/>
      <w:pPr>
        <w:ind w:left="1518" w:hanging="202"/>
      </w:pPr>
      <w:rPr>
        <w:rFonts w:hint="default"/>
        <w:lang w:val="es-ES" w:eastAsia="en-US" w:bidi="ar-SA"/>
      </w:rPr>
    </w:lvl>
    <w:lvl w:ilvl="4" w:tplc="38FA5ADE">
      <w:numFmt w:val="bullet"/>
      <w:lvlText w:val="•"/>
      <w:lvlJc w:val="left"/>
      <w:pPr>
        <w:ind w:left="1931" w:hanging="202"/>
      </w:pPr>
      <w:rPr>
        <w:rFonts w:hint="default"/>
        <w:lang w:val="es-ES" w:eastAsia="en-US" w:bidi="ar-SA"/>
      </w:rPr>
    </w:lvl>
    <w:lvl w:ilvl="5" w:tplc="9188B188">
      <w:numFmt w:val="bullet"/>
      <w:lvlText w:val="•"/>
      <w:lvlJc w:val="left"/>
      <w:pPr>
        <w:ind w:left="2344" w:hanging="202"/>
      </w:pPr>
      <w:rPr>
        <w:rFonts w:hint="default"/>
        <w:lang w:val="es-ES" w:eastAsia="en-US" w:bidi="ar-SA"/>
      </w:rPr>
    </w:lvl>
    <w:lvl w:ilvl="6" w:tplc="403CB018">
      <w:numFmt w:val="bullet"/>
      <w:lvlText w:val="•"/>
      <w:lvlJc w:val="left"/>
      <w:pPr>
        <w:ind w:left="2756" w:hanging="202"/>
      </w:pPr>
      <w:rPr>
        <w:rFonts w:hint="default"/>
        <w:lang w:val="es-ES" w:eastAsia="en-US" w:bidi="ar-SA"/>
      </w:rPr>
    </w:lvl>
    <w:lvl w:ilvl="7" w:tplc="2FCC03AC">
      <w:numFmt w:val="bullet"/>
      <w:lvlText w:val="•"/>
      <w:lvlJc w:val="left"/>
      <w:pPr>
        <w:ind w:left="3169" w:hanging="202"/>
      </w:pPr>
      <w:rPr>
        <w:rFonts w:hint="default"/>
        <w:lang w:val="es-ES" w:eastAsia="en-US" w:bidi="ar-SA"/>
      </w:rPr>
    </w:lvl>
    <w:lvl w:ilvl="8" w:tplc="5D2E32A4">
      <w:numFmt w:val="bullet"/>
      <w:lvlText w:val="•"/>
      <w:lvlJc w:val="left"/>
      <w:pPr>
        <w:ind w:left="3582" w:hanging="202"/>
      </w:pPr>
      <w:rPr>
        <w:rFonts w:hint="default"/>
        <w:lang w:val="es-ES" w:eastAsia="en-US" w:bidi="ar-SA"/>
      </w:rPr>
    </w:lvl>
  </w:abstractNum>
  <w:abstractNum w:abstractNumId="6">
    <w:nsid w:val="32191CAB"/>
    <w:multiLevelType w:val="hybridMultilevel"/>
    <w:tmpl w:val="E786C162"/>
    <w:lvl w:ilvl="0" w:tplc="4CB2AFBA">
      <w:start w:val="1"/>
      <w:numFmt w:val="decimal"/>
      <w:lvlText w:val="%1."/>
      <w:lvlJc w:val="left"/>
      <w:pPr>
        <w:ind w:left="899" w:hanging="24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242AC700">
      <w:numFmt w:val="bullet"/>
      <w:lvlText w:val="•"/>
      <w:lvlJc w:val="left"/>
      <w:pPr>
        <w:ind w:left="2000" w:hanging="243"/>
      </w:pPr>
      <w:rPr>
        <w:rFonts w:hint="default"/>
        <w:lang w:val="es-ES" w:eastAsia="en-US" w:bidi="ar-SA"/>
      </w:rPr>
    </w:lvl>
    <w:lvl w:ilvl="2" w:tplc="EF6CADDA">
      <w:numFmt w:val="bullet"/>
      <w:lvlText w:val="•"/>
      <w:lvlJc w:val="left"/>
      <w:pPr>
        <w:ind w:left="3100" w:hanging="243"/>
      </w:pPr>
      <w:rPr>
        <w:rFonts w:hint="default"/>
        <w:lang w:val="es-ES" w:eastAsia="en-US" w:bidi="ar-SA"/>
      </w:rPr>
    </w:lvl>
    <w:lvl w:ilvl="3" w:tplc="EF2E444A">
      <w:numFmt w:val="bullet"/>
      <w:lvlText w:val="•"/>
      <w:lvlJc w:val="left"/>
      <w:pPr>
        <w:ind w:left="4200" w:hanging="243"/>
      </w:pPr>
      <w:rPr>
        <w:rFonts w:hint="default"/>
        <w:lang w:val="es-ES" w:eastAsia="en-US" w:bidi="ar-SA"/>
      </w:rPr>
    </w:lvl>
    <w:lvl w:ilvl="4" w:tplc="2012AEC2">
      <w:numFmt w:val="bullet"/>
      <w:lvlText w:val="•"/>
      <w:lvlJc w:val="left"/>
      <w:pPr>
        <w:ind w:left="5300" w:hanging="243"/>
      </w:pPr>
      <w:rPr>
        <w:rFonts w:hint="default"/>
        <w:lang w:val="es-ES" w:eastAsia="en-US" w:bidi="ar-SA"/>
      </w:rPr>
    </w:lvl>
    <w:lvl w:ilvl="5" w:tplc="F32EAD46">
      <w:numFmt w:val="bullet"/>
      <w:lvlText w:val="•"/>
      <w:lvlJc w:val="left"/>
      <w:pPr>
        <w:ind w:left="6400" w:hanging="243"/>
      </w:pPr>
      <w:rPr>
        <w:rFonts w:hint="default"/>
        <w:lang w:val="es-ES" w:eastAsia="en-US" w:bidi="ar-SA"/>
      </w:rPr>
    </w:lvl>
    <w:lvl w:ilvl="6" w:tplc="C1183224">
      <w:numFmt w:val="bullet"/>
      <w:lvlText w:val="•"/>
      <w:lvlJc w:val="left"/>
      <w:pPr>
        <w:ind w:left="7500" w:hanging="243"/>
      </w:pPr>
      <w:rPr>
        <w:rFonts w:hint="default"/>
        <w:lang w:val="es-ES" w:eastAsia="en-US" w:bidi="ar-SA"/>
      </w:rPr>
    </w:lvl>
    <w:lvl w:ilvl="7" w:tplc="EE2CC144">
      <w:numFmt w:val="bullet"/>
      <w:lvlText w:val="•"/>
      <w:lvlJc w:val="left"/>
      <w:pPr>
        <w:ind w:left="8600" w:hanging="243"/>
      </w:pPr>
      <w:rPr>
        <w:rFonts w:hint="default"/>
        <w:lang w:val="es-ES" w:eastAsia="en-US" w:bidi="ar-SA"/>
      </w:rPr>
    </w:lvl>
    <w:lvl w:ilvl="8" w:tplc="E3A6EA22">
      <w:numFmt w:val="bullet"/>
      <w:lvlText w:val="•"/>
      <w:lvlJc w:val="left"/>
      <w:pPr>
        <w:ind w:left="9700" w:hanging="243"/>
      </w:pPr>
      <w:rPr>
        <w:rFonts w:hint="default"/>
        <w:lang w:val="es-ES" w:eastAsia="en-US" w:bidi="ar-SA"/>
      </w:rPr>
    </w:lvl>
  </w:abstractNum>
  <w:abstractNum w:abstractNumId="7">
    <w:nsid w:val="39F22974"/>
    <w:multiLevelType w:val="hybridMultilevel"/>
    <w:tmpl w:val="F30A787A"/>
    <w:lvl w:ilvl="0" w:tplc="41642454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18862FF8">
      <w:numFmt w:val="bullet"/>
      <w:lvlText w:val="•"/>
      <w:lvlJc w:val="left"/>
      <w:pPr>
        <w:ind w:left="1169" w:hanging="361"/>
      </w:pPr>
      <w:rPr>
        <w:rFonts w:hint="default"/>
        <w:lang w:val="es-ES" w:eastAsia="en-US" w:bidi="ar-SA"/>
      </w:rPr>
    </w:lvl>
    <w:lvl w:ilvl="2" w:tplc="C9681548">
      <w:numFmt w:val="bullet"/>
      <w:lvlText w:val="•"/>
      <w:lvlJc w:val="left"/>
      <w:pPr>
        <w:ind w:left="1518" w:hanging="361"/>
      </w:pPr>
      <w:rPr>
        <w:rFonts w:hint="default"/>
        <w:lang w:val="es-ES" w:eastAsia="en-US" w:bidi="ar-SA"/>
      </w:rPr>
    </w:lvl>
    <w:lvl w:ilvl="3" w:tplc="B1D01096">
      <w:numFmt w:val="bullet"/>
      <w:lvlText w:val="•"/>
      <w:lvlJc w:val="left"/>
      <w:pPr>
        <w:ind w:left="1867" w:hanging="361"/>
      </w:pPr>
      <w:rPr>
        <w:rFonts w:hint="default"/>
        <w:lang w:val="es-ES" w:eastAsia="en-US" w:bidi="ar-SA"/>
      </w:rPr>
    </w:lvl>
    <w:lvl w:ilvl="4" w:tplc="95C2D3EE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5" w:tplc="FA8ED050">
      <w:numFmt w:val="bullet"/>
      <w:lvlText w:val="•"/>
      <w:lvlJc w:val="left"/>
      <w:pPr>
        <w:ind w:left="2566" w:hanging="361"/>
      </w:pPr>
      <w:rPr>
        <w:rFonts w:hint="default"/>
        <w:lang w:val="es-ES" w:eastAsia="en-US" w:bidi="ar-SA"/>
      </w:rPr>
    </w:lvl>
    <w:lvl w:ilvl="6" w:tplc="39A25B10">
      <w:numFmt w:val="bullet"/>
      <w:lvlText w:val="•"/>
      <w:lvlJc w:val="left"/>
      <w:pPr>
        <w:ind w:left="2915" w:hanging="361"/>
      </w:pPr>
      <w:rPr>
        <w:rFonts w:hint="default"/>
        <w:lang w:val="es-ES" w:eastAsia="en-US" w:bidi="ar-SA"/>
      </w:rPr>
    </w:lvl>
    <w:lvl w:ilvl="7" w:tplc="069850C4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8" w:tplc="C902D3B4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</w:abstractNum>
  <w:abstractNum w:abstractNumId="8">
    <w:nsid w:val="4C214180"/>
    <w:multiLevelType w:val="hybridMultilevel"/>
    <w:tmpl w:val="2312BC1E"/>
    <w:lvl w:ilvl="0" w:tplc="56E63C66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95C9AC4">
      <w:numFmt w:val="bullet"/>
      <w:lvlText w:val="•"/>
      <w:lvlJc w:val="left"/>
      <w:pPr>
        <w:ind w:left="1169" w:hanging="361"/>
      </w:pPr>
      <w:rPr>
        <w:rFonts w:hint="default"/>
        <w:lang w:val="es-ES" w:eastAsia="en-US" w:bidi="ar-SA"/>
      </w:rPr>
    </w:lvl>
    <w:lvl w:ilvl="2" w:tplc="C7D27BE2">
      <w:numFmt w:val="bullet"/>
      <w:lvlText w:val="•"/>
      <w:lvlJc w:val="left"/>
      <w:pPr>
        <w:ind w:left="1518" w:hanging="361"/>
      </w:pPr>
      <w:rPr>
        <w:rFonts w:hint="default"/>
        <w:lang w:val="es-ES" w:eastAsia="en-US" w:bidi="ar-SA"/>
      </w:rPr>
    </w:lvl>
    <w:lvl w:ilvl="3" w:tplc="F5AE9B0E">
      <w:numFmt w:val="bullet"/>
      <w:lvlText w:val="•"/>
      <w:lvlJc w:val="left"/>
      <w:pPr>
        <w:ind w:left="1867" w:hanging="361"/>
      </w:pPr>
      <w:rPr>
        <w:rFonts w:hint="default"/>
        <w:lang w:val="es-ES" w:eastAsia="en-US" w:bidi="ar-SA"/>
      </w:rPr>
    </w:lvl>
    <w:lvl w:ilvl="4" w:tplc="F5B238CA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5" w:tplc="EC8AF9D0">
      <w:numFmt w:val="bullet"/>
      <w:lvlText w:val="•"/>
      <w:lvlJc w:val="left"/>
      <w:pPr>
        <w:ind w:left="2566" w:hanging="361"/>
      </w:pPr>
      <w:rPr>
        <w:rFonts w:hint="default"/>
        <w:lang w:val="es-ES" w:eastAsia="en-US" w:bidi="ar-SA"/>
      </w:rPr>
    </w:lvl>
    <w:lvl w:ilvl="6" w:tplc="3CC0FBFC">
      <w:numFmt w:val="bullet"/>
      <w:lvlText w:val="•"/>
      <w:lvlJc w:val="left"/>
      <w:pPr>
        <w:ind w:left="2915" w:hanging="361"/>
      </w:pPr>
      <w:rPr>
        <w:rFonts w:hint="default"/>
        <w:lang w:val="es-ES" w:eastAsia="en-US" w:bidi="ar-SA"/>
      </w:rPr>
    </w:lvl>
    <w:lvl w:ilvl="7" w:tplc="90F2FFB2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8" w:tplc="1EB09792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</w:abstractNum>
  <w:abstractNum w:abstractNumId="9">
    <w:nsid w:val="52640E3C"/>
    <w:multiLevelType w:val="hybridMultilevel"/>
    <w:tmpl w:val="995AA14A"/>
    <w:lvl w:ilvl="0" w:tplc="18920DF2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91E7A62">
      <w:numFmt w:val="bullet"/>
      <w:lvlText w:val="•"/>
      <w:lvlJc w:val="left"/>
      <w:pPr>
        <w:ind w:left="1169" w:hanging="361"/>
      </w:pPr>
      <w:rPr>
        <w:rFonts w:hint="default"/>
        <w:lang w:val="es-ES" w:eastAsia="en-US" w:bidi="ar-SA"/>
      </w:rPr>
    </w:lvl>
    <w:lvl w:ilvl="2" w:tplc="807C8860">
      <w:numFmt w:val="bullet"/>
      <w:lvlText w:val="•"/>
      <w:lvlJc w:val="left"/>
      <w:pPr>
        <w:ind w:left="1518" w:hanging="361"/>
      </w:pPr>
      <w:rPr>
        <w:rFonts w:hint="default"/>
        <w:lang w:val="es-ES" w:eastAsia="en-US" w:bidi="ar-SA"/>
      </w:rPr>
    </w:lvl>
    <w:lvl w:ilvl="3" w:tplc="5FF4B160">
      <w:numFmt w:val="bullet"/>
      <w:lvlText w:val="•"/>
      <w:lvlJc w:val="left"/>
      <w:pPr>
        <w:ind w:left="1867" w:hanging="361"/>
      </w:pPr>
      <w:rPr>
        <w:rFonts w:hint="default"/>
        <w:lang w:val="es-ES" w:eastAsia="en-US" w:bidi="ar-SA"/>
      </w:rPr>
    </w:lvl>
    <w:lvl w:ilvl="4" w:tplc="57A01648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5" w:tplc="3774C81C">
      <w:numFmt w:val="bullet"/>
      <w:lvlText w:val="•"/>
      <w:lvlJc w:val="left"/>
      <w:pPr>
        <w:ind w:left="2566" w:hanging="361"/>
      </w:pPr>
      <w:rPr>
        <w:rFonts w:hint="default"/>
        <w:lang w:val="es-ES" w:eastAsia="en-US" w:bidi="ar-SA"/>
      </w:rPr>
    </w:lvl>
    <w:lvl w:ilvl="6" w:tplc="5FD01F38">
      <w:numFmt w:val="bullet"/>
      <w:lvlText w:val="•"/>
      <w:lvlJc w:val="left"/>
      <w:pPr>
        <w:ind w:left="2915" w:hanging="361"/>
      </w:pPr>
      <w:rPr>
        <w:rFonts w:hint="default"/>
        <w:lang w:val="es-ES" w:eastAsia="en-US" w:bidi="ar-SA"/>
      </w:rPr>
    </w:lvl>
    <w:lvl w:ilvl="7" w:tplc="F566DF34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8" w:tplc="8640EC6A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</w:abstractNum>
  <w:abstractNum w:abstractNumId="10">
    <w:nsid w:val="62440A70"/>
    <w:multiLevelType w:val="hybridMultilevel"/>
    <w:tmpl w:val="B1BE3B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E4812"/>
    <w:multiLevelType w:val="hybridMultilevel"/>
    <w:tmpl w:val="1A9C160A"/>
    <w:lvl w:ilvl="0" w:tplc="3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>
    <w:nsid w:val="72143E54"/>
    <w:multiLevelType w:val="hybridMultilevel"/>
    <w:tmpl w:val="ADA40858"/>
    <w:lvl w:ilvl="0" w:tplc="7EF613D8">
      <w:start w:val="1"/>
      <w:numFmt w:val="decimal"/>
      <w:lvlText w:val="%1."/>
      <w:lvlJc w:val="left"/>
      <w:pPr>
        <w:ind w:left="1014" w:hanging="358"/>
      </w:pPr>
      <w:rPr>
        <w:rFonts w:ascii="Times New Roman" w:eastAsia="Times New Roman" w:hAnsi="Times New Roman" w:cs="Times New Roman" w:hint="default"/>
        <w:b/>
        <w:bCs/>
        <w:color w:val="4E81BD"/>
        <w:spacing w:val="-1"/>
        <w:w w:val="100"/>
        <w:sz w:val="24"/>
        <w:szCs w:val="24"/>
        <w:lang w:val="es-ES" w:eastAsia="en-US" w:bidi="ar-SA"/>
      </w:rPr>
    </w:lvl>
    <w:lvl w:ilvl="1" w:tplc="B6B6E87E">
      <w:numFmt w:val="bullet"/>
      <w:lvlText w:val="•"/>
      <w:lvlJc w:val="left"/>
      <w:pPr>
        <w:ind w:left="2108" w:hanging="358"/>
      </w:pPr>
      <w:rPr>
        <w:rFonts w:hint="default"/>
        <w:lang w:val="es-ES" w:eastAsia="en-US" w:bidi="ar-SA"/>
      </w:rPr>
    </w:lvl>
    <w:lvl w:ilvl="2" w:tplc="D81E8FA4">
      <w:numFmt w:val="bullet"/>
      <w:lvlText w:val="•"/>
      <w:lvlJc w:val="left"/>
      <w:pPr>
        <w:ind w:left="3196" w:hanging="358"/>
      </w:pPr>
      <w:rPr>
        <w:rFonts w:hint="default"/>
        <w:lang w:val="es-ES" w:eastAsia="en-US" w:bidi="ar-SA"/>
      </w:rPr>
    </w:lvl>
    <w:lvl w:ilvl="3" w:tplc="FDE60820">
      <w:numFmt w:val="bullet"/>
      <w:lvlText w:val="•"/>
      <w:lvlJc w:val="left"/>
      <w:pPr>
        <w:ind w:left="4284" w:hanging="358"/>
      </w:pPr>
      <w:rPr>
        <w:rFonts w:hint="default"/>
        <w:lang w:val="es-ES" w:eastAsia="en-US" w:bidi="ar-SA"/>
      </w:rPr>
    </w:lvl>
    <w:lvl w:ilvl="4" w:tplc="1F882132">
      <w:numFmt w:val="bullet"/>
      <w:lvlText w:val="•"/>
      <w:lvlJc w:val="left"/>
      <w:pPr>
        <w:ind w:left="5372" w:hanging="358"/>
      </w:pPr>
      <w:rPr>
        <w:rFonts w:hint="default"/>
        <w:lang w:val="es-ES" w:eastAsia="en-US" w:bidi="ar-SA"/>
      </w:rPr>
    </w:lvl>
    <w:lvl w:ilvl="5" w:tplc="051C632A">
      <w:numFmt w:val="bullet"/>
      <w:lvlText w:val="•"/>
      <w:lvlJc w:val="left"/>
      <w:pPr>
        <w:ind w:left="6460" w:hanging="358"/>
      </w:pPr>
      <w:rPr>
        <w:rFonts w:hint="default"/>
        <w:lang w:val="es-ES" w:eastAsia="en-US" w:bidi="ar-SA"/>
      </w:rPr>
    </w:lvl>
    <w:lvl w:ilvl="6" w:tplc="C80AC9C8">
      <w:numFmt w:val="bullet"/>
      <w:lvlText w:val="•"/>
      <w:lvlJc w:val="left"/>
      <w:pPr>
        <w:ind w:left="7548" w:hanging="358"/>
      </w:pPr>
      <w:rPr>
        <w:rFonts w:hint="default"/>
        <w:lang w:val="es-ES" w:eastAsia="en-US" w:bidi="ar-SA"/>
      </w:rPr>
    </w:lvl>
    <w:lvl w:ilvl="7" w:tplc="9B00FA18">
      <w:numFmt w:val="bullet"/>
      <w:lvlText w:val="•"/>
      <w:lvlJc w:val="left"/>
      <w:pPr>
        <w:ind w:left="8636" w:hanging="358"/>
      </w:pPr>
      <w:rPr>
        <w:rFonts w:hint="default"/>
        <w:lang w:val="es-ES" w:eastAsia="en-US" w:bidi="ar-SA"/>
      </w:rPr>
    </w:lvl>
    <w:lvl w:ilvl="8" w:tplc="06B213EE">
      <w:numFmt w:val="bullet"/>
      <w:lvlText w:val="•"/>
      <w:lvlJc w:val="left"/>
      <w:pPr>
        <w:ind w:left="9724" w:hanging="358"/>
      </w:pPr>
      <w:rPr>
        <w:rFonts w:hint="default"/>
        <w:lang w:val="es-ES" w:eastAsia="en-US" w:bidi="ar-SA"/>
      </w:rPr>
    </w:lvl>
  </w:abstractNum>
  <w:abstractNum w:abstractNumId="13">
    <w:nsid w:val="794A6529"/>
    <w:multiLevelType w:val="hybridMultilevel"/>
    <w:tmpl w:val="52AACDF2"/>
    <w:lvl w:ilvl="0" w:tplc="3E1C20F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634AF4C">
      <w:numFmt w:val="bullet"/>
      <w:lvlText w:val="•"/>
      <w:lvlJc w:val="left"/>
      <w:pPr>
        <w:ind w:left="1169" w:hanging="361"/>
      </w:pPr>
      <w:rPr>
        <w:rFonts w:hint="default"/>
        <w:lang w:val="es-ES" w:eastAsia="en-US" w:bidi="ar-SA"/>
      </w:rPr>
    </w:lvl>
    <w:lvl w:ilvl="2" w:tplc="88022C6C">
      <w:numFmt w:val="bullet"/>
      <w:lvlText w:val="•"/>
      <w:lvlJc w:val="left"/>
      <w:pPr>
        <w:ind w:left="1518" w:hanging="361"/>
      </w:pPr>
      <w:rPr>
        <w:rFonts w:hint="default"/>
        <w:lang w:val="es-ES" w:eastAsia="en-US" w:bidi="ar-SA"/>
      </w:rPr>
    </w:lvl>
    <w:lvl w:ilvl="3" w:tplc="807A6480">
      <w:numFmt w:val="bullet"/>
      <w:lvlText w:val="•"/>
      <w:lvlJc w:val="left"/>
      <w:pPr>
        <w:ind w:left="1867" w:hanging="361"/>
      </w:pPr>
      <w:rPr>
        <w:rFonts w:hint="default"/>
        <w:lang w:val="es-ES" w:eastAsia="en-US" w:bidi="ar-SA"/>
      </w:rPr>
    </w:lvl>
    <w:lvl w:ilvl="4" w:tplc="DEE47BAA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5" w:tplc="8F7AC3AA">
      <w:numFmt w:val="bullet"/>
      <w:lvlText w:val="•"/>
      <w:lvlJc w:val="left"/>
      <w:pPr>
        <w:ind w:left="2566" w:hanging="361"/>
      </w:pPr>
      <w:rPr>
        <w:rFonts w:hint="default"/>
        <w:lang w:val="es-ES" w:eastAsia="en-US" w:bidi="ar-SA"/>
      </w:rPr>
    </w:lvl>
    <w:lvl w:ilvl="6" w:tplc="F1C8444C">
      <w:numFmt w:val="bullet"/>
      <w:lvlText w:val="•"/>
      <w:lvlJc w:val="left"/>
      <w:pPr>
        <w:ind w:left="2915" w:hanging="361"/>
      </w:pPr>
      <w:rPr>
        <w:rFonts w:hint="default"/>
        <w:lang w:val="es-ES" w:eastAsia="en-US" w:bidi="ar-SA"/>
      </w:rPr>
    </w:lvl>
    <w:lvl w:ilvl="7" w:tplc="8C9234A0">
      <w:numFmt w:val="bullet"/>
      <w:lvlText w:val="•"/>
      <w:lvlJc w:val="left"/>
      <w:pPr>
        <w:ind w:left="3264" w:hanging="361"/>
      </w:pPr>
      <w:rPr>
        <w:rFonts w:hint="default"/>
        <w:lang w:val="es-ES" w:eastAsia="en-US" w:bidi="ar-SA"/>
      </w:rPr>
    </w:lvl>
    <w:lvl w:ilvl="8" w:tplc="502C0BDA">
      <w:numFmt w:val="bullet"/>
      <w:lvlText w:val="•"/>
      <w:lvlJc w:val="left"/>
      <w:pPr>
        <w:ind w:left="3613" w:hanging="361"/>
      </w:pPr>
      <w:rPr>
        <w:rFonts w:hint="default"/>
        <w:lang w:val="es-ES" w:eastAsia="en-US" w:bidi="ar-SA"/>
      </w:rPr>
    </w:lvl>
  </w:abstractNum>
  <w:abstractNum w:abstractNumId="14">
    <w:nsid w:val="7C8E2D25"/>
    <w:multiLevelType w:val="hybridMultilevel"/>
    <w:tmpl w:val="BADC1146"/>
    <w:lvl w:ilvl="0" w:tplc="8AD0B322">
      <w:start w:val="16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5">
    <w:nsid w:val="7E2E7B58"/>
    <w:multiLevelType w:val="hybridMultilevel"/>
    <w:tmpl w:val="6B0071DE"/>
    <w:lvl w:ilvl="0" w:tplc="D7F68216">
      <w:start w:val="1"/>
      <w:numFmt w:val="decimal"/>
      <w:lvlText w:val="%1."/>
      <w:lvlJc w:val="left"/>
      <w:pPr>
        <w:ind w:left="76" w:hanging="25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20D02986">
      <w:numFmt w:val="bullet"/>
      <w:lvlText w:val="•"/>
      <w:lvlJc w:val="left"/>
      <w:pPr>
        <w:ind w:left="428" w:hanging="255"/>
      </w:pPr>
      <w:rPr>
        <w:rFonts w:hint="default"/>
        <w:lang w:val="es-ES" w:eastAsia="en-US" w:bidi="ar-SA"/>
      </w:rPr>
    </w:lvl>
    <w:lvl w:ilvl="2" w:tplc="3DF09AA8">
      <w:numFmt w:val="bullet"/>
      <w:lvlText w:val="•"/>
      <w:lvlJc w:val="left"/>
      <w:pPr>
        <w:ind w:left="777" w:hanging="255"/>
      </w:pPr>
      <w:rPr>
        <w:rFonts w:hint="default"/>
        <w:lang w:val="es-ES" w:eastAsia="en-US" w:bidi="ar-SA"/>
      </w:rPr>
    </w:lvl>
    <w:lvl w:ilvl="3" w:tplc="BA7E1EB0">
      <w:numFmt w:val="bullet"/>
      <w:lvlText w:val="•"/>
      <w:lvlJc w:val="left"/>
      <w:pPr>
        <w:ind w:left="1125" w:hanging="255"/>
      </w:pPr>
      <w:rPr>
        <w:rFonts w:hint="default"/>
        <w:lang w:val="es-ES" w:eastAsia="en-US" w:bidi="ar-SA"/>
      </w:rPr>
    </w:lvl>
    <w:lvl w:ilvl="4" w:tplc="9C667256">
      <w:numFmt w:val="bullet"/>
      <w:lvlText w:val="•"/>
      <w:lvlJc w:val="left"/>
      <w:pPr>
        <w:ind w:left="1474" w:hanging="255"/>
      </w:pPr>
      <w:rPr>
        <w:rFonts w:hint="default"/>
        <w:lang w:val="es-ES" w:eastAsia="en-US" w:bidi="ar-SA"/>
      </w:rPr>
    </w:lvl>
    <w:lvl w:ilvl="5" w:tplc="DE8E682A">
      <w:numFmt w:val="bullet"/>
      <w:lvlText w:val="•"/>
      <w:lvlJc w:val="left"/>
      <w:pPr>
        <w:ind w:left="1823" w:hanging="255"/>
      </w:pPr>
      <w:rPr>
        <w:rFonts w:hint="default"/>
        <w:lang w:val="es-ES" w:eastAsia="en-US" w:bidi="ar-SA"/>
      </w:rPr>
    </w:lvl>
    <w:lvl w:ilvl="6" w:tplc="9BFC97B8">
      <w:numFmt w:val="bullet"/>
      <w:lvlText w:val="•"/>
      <w:lvlJc w:val="left"/>
      <w:pPr>
        <w:ind w:left="2171" w:hanging="255"/>
      </w:pPr>
      <w:rPr>
        <w:rFonts w:hint="default"/>
        <w:lang w:val="es-ES" w:eastAsia="en-US" w:bidi="ar-SA"/>
      </w:rPr>
    </w:lvl>
    <w:lvl w:ilvl="7" w:tplc="0096F232">
      <w:numFmt w:val="bullet"/>
      <w:lvlText w:val="•"/>
      <w:lvlJc w:val="left"/>
      <w:pPr>
        <w:ind w:left="2520" w:hanging="255"/>
      </w:pPr>
      <w:rPr>
        <w:rFonts w:hint="default"/>
        <w:lang w:val="es-ES" w:eastAsia="en-US" w:bidi="ar-SA"/>
      </w:rPr>
    </w:lvl>
    <w:lvl w:ilvl="8" w:tplc="13FE5FC4">
      <w:numFmt w:val="bullet"/>
      <w:lvlText w:val="•"/>
      <w:lvlJc w:val="left"/>
      <w:pPr>
        <w:ind w:left="2868" w:hanging="255"/>
      </w:pPr>
      <w:rPr>
        <w:rFonts w:hint="default"/>
        <w:lang w:val="es-ES" w:eastAsia="en-US" w:bidi="ar-SA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C3D"/>
    <w:rsid w:val="00020E60"/>
    <w:rsid w:val="0002783D"/>
    <w:rsid w:val="00087AB2"/>
    <w:rsid w:val="000A55CF"/>
    <w:rsid w:val="000A7CAA"/>
    <w:rsid w:val="000D016C"/>
    <w:rsid w:val="000E6294"/>
    <w:rsid w:val="00124579"/>
    <w:rsid w:val="001357FD"/>
    <w:rsid w:val="00140580"/>
    <w:rsid w:val="00156AC2"/>
    <w:rsid w:val="001B23F4"/>
    <w:rsid w:val="001C445F"/>
    <w:rsid w:val="001F5B37"/>
    <w:rsid w:val="002518F0"/>
    <w:rsid w:val="00281F11"/>
    <w:rsid w:val="00282E1B"/>
    <w:rsid w:val="002C1180"/>
    <w:rsid w:val="002D53EB"/>
    <w:rsid w:val="002D778C"/>
    <w:rsid w:val="002E5448"/>
    <w:rsid w:val="002E5988"/>
    <w:rsid w:val="002F7F91"/>
    <w:rsid w:val="00321197"/>
    <w:rsid w:val="00350A88"/>
    <w:rsid w:val="003605EC"/>
    <w:rsid w:val="003660A8"/>
    <w:rsid w:val="00382C15"/>
    <w:rsid w:val="003D0097"/>
    <w:rsid w:val="003D0DBE"/>
    <w:rsid w:val="003F2B84"/>
    <w:rsid w:val="004222BA"/>
    <w:rsid w:val="00434B77"/>
    <w:rsid w:val="0044416D"/>
    <w:rsid w:val="00456EE3"/>
    <w:rsid w:val="00464B4E"/>
    <w:rsid w:val="00473E2B"/>
    <w:rsid w:val="004763EF"/>
    <w:rsid w:val="00494540"/>
    <w:rsid w:val="00495A41"/>
    <w:rsid w:val="004A0B0C"/>
    <w:rsid w:val="004A2DC0"/>
    <w:rsid w:val="004A48BE"/>
    <w:rsid w:val="004B66B1"/>
    <w:rsid w:val="004C2FFA"/>
    <w:rsid w:val="004E738F"/>
    <w:rsid w:val="0052561A"/>
    <w:rsid w:val="00562039"/>
    <w:rsid w:val="0057627E"/>
    <w:rsid w:val="005B5AFC"/>
    <w:rsid w:val="005E7980"/>
    <w:rsid w:val="005F6B6C"/>
    <w:rsid w:val="00624E7F"/>
    <w:rsid w:val="00627750"/>
    <w:rsid w:val="00632C25"/>
    <w:rsid w:val="00633C3D"/>
    <w:rsid w:val="006377DF"/>
    <w:rsid w:val="00641DD9"/>
    <w:rsid w:val="006461AF"/>
    <w:rsid w:val="006609B9"/>
    <w:rsid w:val="00687E89"/>
    <w:rsid w:val="006902EF"/>
    <w:rsid w:val="006B183C"/>
    <w:rsid w:val="006C2F02"/>
    <w:rsid w:val="006C7766"/>
    <w:rsid w:val="006D3784"/>
    <w:rsid w:val="006D64EF"/>
    <w:rsid w:val="0071693D"/>
    <w:rsid w:val="00724E68"/>
    <w:rsid w:val="0073079F"/>
    <w:rsid w:val="00732334"/>
    <w:rsid w:val="007329CD"/>
    <w:rsid w:val="00747096"/>
    <w:rsid w:val="00752A43"/>
    <w:rsid w:val="007670E8"/>
    <w:rsid w:val="00785B85"/>
    <w:rsid w:val="00793D59"/>
    <w:rsid w:val="007B1EDC"/>
    <w:rsid w:val="007B52FC"/>
    <w:rsid w:val="007C5B81"/>
    <w:rsid w:val="007D4211"/>
    <w:rsid w:val="007D4852"/>
    <w:rsid w:val="007E2902"/>
    <w:rsid w:val="007E66A7"/>
    <w:rsid w:val="007E7173"/>
    <w:rsid w:val="00820308"/>
    <w:rsid w:val="0087515C"/>
    <w:rsid w:val="00896558"/>
    <w:rsid w:val="008B5173"/>
    <w:rsid w:val="008B6D84"/>
    <w:rsid w:val="008D2C5A"/>
    <w:rsid w:val="00913405"/>
    <w:rsid w:val="0094209C"/>
    <w:rsid w:val="009A7287"/>
    <w:rsid w:val="009D0F07"/>
    <w:rsid w:val="009D47AA"/>
    <w:rsid w:val="009E33FE"/>
    <w:rsid w:val="009E7764"/>
    <w:rsid w:val="00A65FA9"/>
    <w:rsid w:val="00A903DB"/>
    <w:rsid w:val="00AA7837"/>
    <w:rsid w:val="00AB7AE7"/>
    <w:rsid w:val="00AD7C02"/>
    <w:rsid w:val="00AF38E4"/>
    <w:rsid w:val="00B030B4"/>
    <w:rsid w:val="00B548C0"/>
    <w:rsid w:val="00B76AFD"/>
    <w:rsid w:val="00B96945"/>
    <w:rsid w:val="00BA3D58"/>
    <w:rsid w:val="00BD0258"/>
    <w:rsid w:val="00BD79EF"/>
    <w:rsid w:val="00BD7A1F"/>
    <w:rsid w:val="00BE6ACE"/>
    <w:rsid w:val="00BF1D77"/>
    <w:rsid w:val="00BF69C4"/>
    <w:rsid w:val="00BF733F"/>
    <w:rsid w:val="00C06E8E"/>
    <w:rsid w:val="00C105A9"/>
    <w:rsid w:val="00C44D79"/>
    <w:rsid w:val="00C455A9"/>
    <w:rsid w:val="00C642E7"/>
    <w:rsid w:val="00C711CE"/>
    <w:rsid w:val="00C80B94"/>
    <w:rsid w:val="00C9467A"/>
    <w:rsid w:val="00CA539D"/>
    <w:rsid w:val="00CD445C"/>
    <w:rsid w:val="00D07B8F"/>
    <w:rsid w:val="00D95916"/>
    <w:rsid w:val="00DB1E94"/>
    <w:rsid w:val="00DB51E9"/>
    <w:rsid w:val="00DB63AE"/>
    <w:rsid w:val="00E3591B"/>
    <w:rsid w:val="00E36284"/>
    <w:rsid w:val="00E520AA"/>
    <w:rsid w:val="00E61E36"/>
    <w:rsid w:val="00E71037"/>
    <w:rsid w:val="00EA32EF"/>
    <w:rsid w:val="00EB78D2"/>
    <w:rsid w:val="00EF4532"/>
    <w:rsid w:val="00F1783C"/>
    <w:rsid w:val="00F2545E"/>
    <w:rsid w:val="00F3509B"/>
    <w:rsid w:val="00FA021E"/>
    <w:rsid w:val="00FA64EB"/>
    <w:rsid w:val="00FE17FD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FA4A14D0-0D55-4749-B8DF-40850A0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0"/>
      <w:ind w:left="89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E59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88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80B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0B9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0B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B94"/>
    <w:rPr>
      <w:rFonts w:ascii="Times New Roman" w:eastAsia="Times New Roman" w:hAnsi="Times New Roman" w:cs="Times New Roman"/>
      <w:lang w:val="es-ES"/>
    </w:rPr>
  </w:style>
  <w:style w:type="table" w:styleId="Listaclara-nfasis1">
    <w:name w:val="Light List Accent 1"/>
    <w:basedOn w:val="Tablanormal"/>
    <w:uiPriority w:val="61"/>
    <w:rsid w:val="002518F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76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5">
    <w:name w:val="Light List Accent 5"/>
    <w:basedOn w:val="Tablanormal"/>
    <w:uiPriority w:val="61"/>
    <w:rsid w:val="00641D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Sinespaciado">
    <w:name w:val="No Spacing"/>
    <w:uiPriority w:val="1"/>
    <w:qFormat/>
    <w:rsid w:val="00F1783C"/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semiHidden/>
    <w:unhideWhenUsed/>
    <w:rsid w:val="00350A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USCOplanifiauditoria</vt:lpstr>
    </vt:vector>
  </TitlesOfParts>
  <Company>Hewlett-Packard Company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USCOplanifiauditoria</dc:title>
  <dc:creator>Carlos Eduardo</dc:creator>
  <cp:lastModifiedBy>Jocelyn Ponce</cp:lastModifiedBy>
  <cp:revision>6</cp:revision>
  <cp:lastPrinted>2022-11-14T15:21:00Z</cp:lastPrinted>
  <dcterms:created xsi:type="dcterms:W3CDTF">2024-01-26T14:59:00Z</dcterms:created>
  <dcterms:modified xsi:type="dcterms:W3CDTF">2026-01-16T15:32:00Z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2008-11-07T00:00:00Z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2022-05-30T00:00:00Z</vt:filetime>
  </property>
</Properties>
</file>